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FEF85" w14:textId="0F7F8539" w:rsidR="00B601F6" w:rsidRPr="00B761DC" w:rsidRDefault="00B761DC" w:rsidP="00B761DC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61DC">
        <w:rPr>
          <w:rFonts w:ascii="Times New Roman" w:hAnsi="Times New Roman" w:cs="Times New Roman"/>
          <w:b/>
          <w:bCs/>
          <w:sz w:val="32"/>
          <w:szCs w:val="32"/>
        </w:rPr>
        <w:t>Отчёт</w:t>
      </w:r>
      <w:r w:rsidRPr="00B761DC">
        <w:rPr>
          <w:rFonts w:ascii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 w:rsidRPr="00B761DC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B761DC">
        <w:rPr>
          <w:rFonts w:ascii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 w:rsidRPr="00B761DC">
        <w:rPr>
          <w:rFonts w:ascii="Times New Roman" w:hAnsi="Times New Roman" w:cs="Times New Roman"/>
          <w:b/>
          <w:bCs/>
          <w:sz w:val="32"/>
          <w:szCs w:val="32"/>
        </w:rPr>
        <w:t>проведении</w:t>
      </w:r>
      <w:r w:rsidRPr="00B761DC">
        <w:rPr>
          <w:rFonts w:ascii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 w:rsidRPr="00B761DC">
        <w:rPr>
          <w:rFonts w:ascii="Times New Roman" w:hAnsi="Times New Roman" w:cs="Times New Roman"/>
          <w:b/>
          <w:bCs/>
          <w:sz w:val="32"/>
          <w:szCs w:val="32"/>
        </w:rPr>
        <w:t>Единого</w:t>
      </w:r>
      <w:r w:rsidRPr="00B761DC">
        <w:rPr>
          <w:rFonts w:ascii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B761DC">
        <w:rPr>
          <w:rFonts w:ascii="Times New Roman" w:hAnsi="Times New Roman" w:cs="Times New Roman"/>
          <w:b/>
          <w:bCs/>
          <w:sz w:val="32"/>
          <w:szCs w:val="32"/>
        </w:rPr>
        <w:t>методического</w:t>
      </w:r>
      <w:r w:rsidRPr="00B761DC">
        <w:rPr>
          <w:rFonts w:ascii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 w:rsidRPr="00B761DC">
        <w:rPr>
          <w:rFonts w:ascii="Times New Roman" w:hAnsi="Times New Roman" w:cs="Times New Roman"/>
          <w:b/>
          <w:bCs/>
          <w:sz w:val="32"/>
          <w:szCs w:val="32"/>
        </w:rPr>
        <w:t>дня</w:t>
      </w:r>
    </w:p>
    <w:p w14:paraId="3D047A4D" w14:textId="77777777" w:rsidR="00B601F6" w:rsidRPr="00B761DC" w:rsidRDefault="00B601F6" w:rsidP="00B601F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761DC">
        <w:rPr>
          <w:rFonts w:ascii="Times New Roman" w:eastAsia="Times New Roman" w:hAnsi="Times New Roman" w:cs="Times New Roman"/>
          <w:b/>
          <w:bCs/>
          <w:sz w:val="32"/>
          <w:szCs w:val="32"/>
        </w:rPr>
        <w:t>в МБОУ «</w:t>
      </w:r>
      <w:proofErr w:type="spellStart"/>
      <w:r w:rsidRPr="00B761DC">
        <w:rPr>
          <w:rFonts w:ascii="Times New Roman" w:eastAsia="Times New Roman" w:hAnsi="Times New Roman" w:cs="Times New Roman"/>
          <w:b/>
          <w:bCs/>
          <w:sz w:val="32"/>
          <w:szCs w:val="32"/>
        </w:rPr>
        <w:t>Хотетовская</w:t>
      </w:r>
      <w:proofErr w:type="spellEnd"/>
      <w:r w:rsidRPr="00B761D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ООШ»</w:t>
      </w:r>
    </w:p>
    <w:p w14:paraId="6FD4A7E9" w14:textId="77777777" w:rsidR="00B601F6" w:rsidRDefault="00B601F6" w:rsidP="00B601F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3A8630" w14:textId="77777777" w:rsidR="00B601F6" w:rsidRDefault="00B601F6" w:rsidP="00B601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3AB2AE" w14:textId="1204BCBE" w:rsidR="00B601F6" w:rsidRDefault="00B761DC" w:rsidP="00B601F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Тема: </w:t>
      </w:r>
      <w:r w:rsidR="00B601F6">
        <w:rPr>
          <w:rFonts w:ascii="Times New Roman" w:eastAsia="Times New Roman" w:hAnsi="Times New Roman" w:cs="Times New Roman"/>
          <w:b/>
          <w:bCs/>
          <w:sz w:val="28"/>
          <w:szCs w:val="28"/>
        </w:rPr>
        <w:t>«Работа по формированию гражданско-патриотических качеств личности обучающихся в урочной и внеурочной деятельности»</w:t>
      </w:r>
    </w:p>
    <w:p w14:paraId="72E5B5D8" w14:textId="77777777" w:rsidR="00B601F6" w:rsidRPr="008D1FA5" w:rsidRDefault="00B601F6" w:rsidP="00B601F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7E0A64" w14:textId="77777777" w:rsidR="00B601F6" w:rsidRDefault="00B601F6" w:rsidP="00B601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20 ноября 2024 г. </w:t>
      </w:r>
    </w:p>
    <w:p w14:paraId="0B617FF7" w14:textId="77777777" w:rsidR="00B601F6" w:rsidRDefault="00B601F6" w:rsidP="00B601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проведения учебных занятий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формированию </w:t>
      </w:r>
      <w:r w:rsidRPr="0037151A">
        <w:rPr>
          <w:rFonts w:ascii="Times New Roman" w:eastAsia="Times New Roman" w:hAnsi="Times New Roman" w:cs="Times New Roman"/>
          <w:sz w:val="28"/>
          <w:szCs w:val="28"/>
        </w:rPr>
        <w:t>гражданско-патриотических качеств личности</w:t>
      </w:r>
      <w:r w:rsidRPr="0037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освоение способов последовательности действий по конструированию урока с использованием современных педагогических технологий; выявление, обобщение и распространение опыта творчески работающих учителей; повышение уровня самообразования педагогов.</w:t>
      </w:r>
    </w:p>
    <w:p w14:paraId="3676CDEB" w14:textId="77777777" w:rsidR="00B601F6" w:rsidRDefault="00B601F6" w:rsidP="00B601F6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bookmarkStart w:id="0" w:name="_Hlk158533894"/>
    </w:p>
    <w:bookmarkEnd w:id="0"/>
    <w:p w14:paraId="06C68A24" w14:textId="77777777" w:rsidR="00B601F6" w:rsidRDefault="00B601F6" w:rsidP="00B601F6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повысить мотивацию педагогов к применению </w:t>
      </w:r>
      <w:bookmarkStart w:id="1" w:name="_Hlk182164001"/>
      <w:r>
        <w:rPr>
          <w:sz w:val="28"/>
          <w:szCs w:val="28"/>
        </w:rPr>
        <w:t xml:space="preserve">современных технологий обучения и воспитания при проведении мероприятий, направленных на развитие патриотизма через практическую и исследовательскую  деятельность;                                                                                                                                                                                                                                </w:t>
      </w:r>
      <w:bookmarkEnd w:id="1"/>
      <w:r>
        <w:rPr>
          <w:sz w:val="28"/>
          <w:szCs w:val="28"/>
        </w:rPr>
        <w:t xml:space="preserve">- обеспечить профессиональную готовность педагогических работников к работе по формированию </w:t>
      </w:r>
      <w:r w:rsidRPr="0037151A">
        <w:rPr>
          <w:sz w:val="28"/>
          <w:szCs w:val="28"/>
        </w:rPr>
        <w:t>гражданско-</w:t>
      </w:r>
      <w:r>
        <w:rPr>
          <w:sz w:val="28"/>
          <w:szCs w:val="28"/>
        </w:rPr>
        <w:t xml:space="preserve"> </w:t>
      </w:r>
      <w:r w:rsidRPr="0037151A">
        <w:rPr>
          <w:sz w:val="28"/>
          <w:szCs w:val="28"/>
        </w:rPr>
        <w:t>патриотических качеств личности</w:t>
      </w:r>
      <w:r>
        <w:rPr>
          <w:sz w:val="28"/>
          <w:szCs w:val="28"/>
        </w:rPr>
        <w:t xml:space="preserve"> у</w:t>
      </w:r>
      <w:r>
        <w:rPr>
          <w:sz w:val="28"/>
          <w:szCs w:val="28"/>
          <w:bdr w:val="none" w:sz="0" w:space="0" w:color="auto" w:frame="1"/>
        </w:rPr>
        <w:t xml:space="preserve"> обучающихся</w:t>
      </w:r>
      <w:r>
        <w:rPr>
          <w:sz w:val="28"/>
          <w:szCs w:val="28"/>
        </w:rPr>
        <w:t xml:space="preserve"> через создание системы непрерывного профессионального развития;                                                     - сформировать систему изучения, обобщения и внедрения в практику передового педагогического опыта;                                       - способствовать повышению эффективности взаимодействия педагога и учащихся в образовательном процессе;              - обобщить лучшие практики по гражданско-патриотическому воспитанию;                                                                                            - отобрать наиболее эффективные методы формирования гражданско-патриотических качеств личности;                                         - создать условия для активного взаимодействия всех участников методического дня.</w:t>
      </w:r>
    </w:p>
    <w:p w14:paraId="087463BB" w14:textId="6F241C1E" w:rsidR="00D518A5" w:rsidRDefault="00D518A5" w:rsidP="00B601F6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Методический день прошел по данному плану:</w:t>
      </w:r>
    </w:p>
    <w:p w14:paraId="581E03D8" w14:textId="77777777" w:rsidR="00D518A5" w:rsidRPr="008D1FA5" w:rsidRDefault="00D518A5" w:rsidP="00B601F6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14:paraId="09AE2B6C" w14:textId="77777777" w:rsidR="00B601F6" w:rsidRDefault="00B601F6" w:rsidP="00B601F6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Организационный блок.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08.50 – 09.00</w:t>
      </w:r>
    </w:p>
    <w:p w14:paraId="79C48561" w14:textId="77777777" w:rsidR="00B601F6" w:rsidRDefault="00B601F6" w:rsidP="00B60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методического дня.   </w:t>
      </w:r>
    </w:p>
    <w:p w14:paraId="033DCE75" w14:textId="77777777" w:rsidR="00B601F6" w:rsidRDefault="00B601F6" w:rsidP="00B60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планом проведения методического дня (зам. директора по УВР  Силкина Г.П.)</w:t>
      </w:r>
    </w:p>
    <w:p w14:paraId="7526077D" w14:textId="77777777" w:rsidR="00B601F6" w:rsidRDefault="00B601F6" w:rsidP="00B6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EFA2DF6" w14:textId="77777777" w:rsidR="00B601F6" w:rsidRDefault="00B601F6" w:rsidP="00B601F6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Практический блок.  09.00-14.00</w:t>
      </w:r>
    </w:p>
    <w:p w14:paraId="6EC22855" w14:textId="77777777" w:rsidR="00B601F6" w:rsidRPr="00D4724D" w:rsidRDefault="00B601F6" w:rsidP="00B601F6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72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9.00-10.30 по расписанию</w:t>
      </w:r>
    </w:p>
    <w:p w14:paraId="29922949" w14:textId="77777777" w:rsidR="00B601F6" w:rsidRDefault="00B601F6" w:rsidP="00B601F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Презентация открытых уроков (10.40-13.10)</w:t>
      </w:r>
    </w:p>
    <w:p w14:paraId="67469847" w14:textId="77777777" w:rsidR="00B601F6" w:rsidRDefault="00B601F6" w:rsidP="00B60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Hlk132485906"/>
      <w:r>
        <w:rPr>
          <w:rFonts w:ascii="Times New Roman" w:hAnsi="Times New Roman" w:cs="Times New Roman"/>
          <w:sz w:val="28"/>
          <w:szCs w:val="28"/>
        </w:rPr>
        <w:t xml:space="preserve">- Математика Тема: «Свойства и признаки делимости»  - 5 класс   </w:t>
      </w:r>
      <w:r>
        <w:rPr>
          <w:rFonts w:ascii="Times New Roman" w:hAnsi="Times New Roman" w:cs="Times New Roman"/>
          <w:b/>
          <w:bCs/>
          <w:sz w:val="28"/>
          <w:szCs w:val="28"/>
        </w:rPr>
        <w:t>Калюжная С.Ш.</w:t>
      </w:r>
      <w:r>
        <w:rPr>
          <w:rFonts w:ascii="Times New Roman" w:hAnsi="Times New Roman" w:cs="Times New Roman"/>
          <w:sz w:val="28"/>
          <w:szCs w:val="28"/>
        </w:rPr>
        <w:t xml:space="preserve"> - учитель первой категории                      (10.40-11.20)</w:t>
      </w:r>
    </w:p>
    <w:p w14:paraId="1A4CD5EE" w14:textId="77777777" w:rsidR="00B601F6" w:rsidRDefault="00B601F6" w:rsidP="00B60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Русский язык. Тема: «Публицистическое сочинение-описание памятника культуры своей местности» - 8 класс </w:t>
      </w:r>
      <w:r>
        <w:rPr>
          <w:rFonts w:ascii="Times New Roman" w:hAnsi="Times New Roman" w:cs="Times New Roman"/>
          <w:b/>
          <w:bCs/>
          <w:sz w:val="28"/>
          <w:szCs w:val="28"/>
        </w:rPr>
        <w:t>Пугачева Е.Г.</w:t>
      </w:r>
      <w:r>
        <w:rPr>
          <w:rFonts w:ascii="Times New Roman" w:hAnsi="Times New Roman" w:cs="Times New Roman"/>
          <w:sz w:val="28"/>
          <w:szCs w:val="28"/>
        </w:rPr>
        <w:t xml:space="preserve"> - учитель первой категории (10.40-11.20)</w:t>
      </w:r>
    </w:p>
    <w:p w14:paraId="10B7C1CA" w14:textId="77777777" w:rsidR="00B601F6" w:rsidRDefault="00B601F6" w:rsidP="00B60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Классный час. Тема: «Мои права, мои обязанности» - 6,7  классы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Шмакова В.И.</w:t>
      </w:r>
      <w:r>
        <w:rPr>
          <w:rFonts w:ascii="Times New Roman" w:hAnsi="Times New Roman" w:cs="Times New Roman"/>
          <w:sz w:val="28"/>
          <w:szCs w:val="28"/>
        </w:rPr>
        <w:t xml:space="preserve"> –  молодой специалист (11.30-12.10) </w:t>
      </w:r>
    </w:p>
    <w:p w14:paraId="749209F1" w14:textId="77777777" w:rsidR="00B601F6" w:rsidRDefault="00B601F6" w:rsidP="00B60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Классный час. Тема: « День ракетных войск артиллерии в России» 8 класс </w:t>
      </w:r>
      <w:r w:rsidRPr="003418F5">
        <w:rPr>
          <w:rFonts w:ascii="Times New Roman" w:hAnsi="Times New Roman" w:cs="Times New Roman"/>
          <w:b/>
          <w:bCs/>
          <w:sz w:val="28"/>
          <w:szCs w:val="28"/>
        </w:rPr>
        <w:t>Тетерин А.Н</w:t>
      </w:r>
      <w:r>
        <w:rPr>
          <w:rFonts w:ascii="Times New Roman" w:hAnsi="Times New Roman" w:cs="Times New Roman"/>
          <w:sz w:val="28"/>
          <w:szCs w:val="28"/>
        </w:rPr>
        <w:t>.- учитель высшей категории (11.30-12.10)</w:t>
      </w:r>
    </w:p>
    <w:p w14:paraId="21945F29" w14:textId="77777777" w:rsidR="00B601F6" w:rsidRPr="000E36D5" w:rsidRDefault="00B601F6" w:rsidP="00B601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Внеклассное мероприятие. Тема: «И символами славится Россия…» 9 класс  </w:t>
      </w:r>
      <w:r w:rsidRPr="000E36D5">
        <w:rPr>
          <w:rFonts w:ascii="Times New Roman" w:hAnsi="Times New Roman" w:cs="Times New Roman"/>
          <w:b/>
          <w:bCs/>
          <w:sz w:val="28"/>
          <w:szCs w:val="28"/>
        </w:rPr>
        <w:t>Большакова Н.С.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советник директора по воспитанию.(12.30-13.10)</w:t>
      </w:r>
    </w:p>
    <w:bookmarkEnd w:id="2"/>
    <w:p w14:paraId="54135E11" w14:textId="77777777" w:rsidR="00B601F6" w:rsidRDefault="00B601F6" w:rsidP="00B601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Самоанализ и анализ открытых уроков и занятий (13.20-14.00)</w:t>
      </w:r>
    </w:p>
    <w:p w14:paraId="060C9888" w14:textId="77777777" w:rsidR="00B601F6" w:rsidRDefault="00B601F6" w:rsidP="00B601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Методический блок. 14.00-14.40</w:t>
      </w:r>
    </w:p>
    <w:p w14:paraId="2C445187" w14:textId="77777777" w:rsidR="00B601F6" w:rsidRPr="000E36D5" w:rsidRDefault="00B601F6" w:rsidP="00B601F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Заседание методического совета (круглый стол) </w:t>
      </w:r>
    </w:p>
    <w:p w14:paraId="53F883C1" w14:textId="77777777" w:rsidR="00B601F6" w:rsidRPr="003418F5" w:rsidRDefault="00B601F6" w:rsidP="00B60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Pr="00341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гражданственности и патриотизма у обучающихся в МБОУ «</w:t>
      </w:r>
      <w:proofErr w:type="spellStart"/>
      <w:r w:rsidRPr="00341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Хотетовская</w:t>
      </w:r>
      <w:proofErr w:type="spellEnd"/>
      <w:r w:rsidRPr="00341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ООШ»</w:t>
      </w:r>
      <w:r w:rsidRPr="003418F5">
        <w:rPr>
          <w:rFonts w:ascii="Times New Roman" w:hAnsi="Times New Roman" w:cs="Times New Roman"/>
          <w:sz w:val="28"/>
          <w:szCs w:val="28"/>
        </w:rPr>
        <w:t>- доклад в сопровождении презентации  (зам. директора по УВР  Силкина Г.П.)</w:t>
      </w:r>
    </w:p>
    <w:p w14:paraId="7FE36989" w14:textId="400603C9" w:rsidR="00B601F6" w:rsidRPr="003418F5" w:rsidRDefault="00B601F6" w:rsidP="00B60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8F5">
        <w:rPr>
          <w:rFonts w:ascii="Times New Roman" w:hAnsi="Times New Roman" w:cs="Times New Roman"/>
          <w:sz w:val="28"/>
          <w:szCs w:val="28"/>
        </w:rPr>
        <w:t xml:space="preserve">  - «Современные технологии обучения и воспитания при проведении мероприятий, направленных на развитие патриотизма через практическую и исследовательскую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418F5">
        <w:rPr>
          <w:rFonts w:ascii="Times New Roman" w:hAnsi="Times New Roman" w:cs="Times New Roman"/>
          <w:sz w:val="28"/>
          <w:szCs w:val="28"/>
        </w:rPr>
        <w:t xml:space="preserve">деятельность»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41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доклад в сопровождении презентации  (учитель первой категории Исайкина Л.Н.)</w:t>
      </w:r>
    </w:p>
    <w:p w14:paraId="173A2A3C" w14:textId="4991BDDE" w:rsidR="00B601F6" w:rsidRDefault="00B601F6" w:rsidP="00FB0B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Подведение итогов и выработка рекомендаций методического дня.  14.40 – 14.50</w:t>
      </w:r>
    </w:p>
    <w:p w14:paraId="493DD199" w14:textId="77777777" w:rsidR="00D518A5" w:rsidRDefault="00D518A5" w:rsidP="00FB0B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28B1A3" w14:textId="29674A56" w:rsidR="00D518A5" w:rsidRDefault="00D518A5" w:rsidP="00FB0B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9B7BB6" w14:textId="77777777" w:rsidR="00BE7445" w:rsidRDefault="00BE7445" w:rsidP="00FB0B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A9CFEB" w14:textId="77777777" w:rsidR="00D518A5" w:rsidRPr="00FB0BE5" w:rsidRDefault="00D518A5" w:rsidP="00FB0B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A5BAF7" w14:textId="0E9A68DA" w:rsidR="00B761DC" w:rsidRDefault="00B761DC" w:rsidP="00B761DC">
      <w:pPr>
        <w:pStyle w:val="ad"/>
        <w:spacing w:before="10"/>
      </w:pPr>
      <w:r>
        <w:lastRenderedPageBreak/>
        <w:t xml:space="preserve">Все  запланированные мероприятия были даны на высоком методическом уровне, с использованием современных педагогических технологий. Обоснован правильный отбор методов, приемов и средств обучения, которые соответствуют содержанию учебного материала, способствуют повышению интереса к предмету, активизации учебной деятельности учащихся, повышению успеваемости и качества знаний, развитию навыков самостоятельной работы. Учителя творчески подошли к планированию и проведению занятий. Дети были активны,  работали с большим интересом. </w:t>
      </w:r>
    </w:p>
    <w:p w14:paraId="30526D93" w14:textId="3FD48B2A" w:rsidR="00B761DC" w:rsidRPr="00B761DC" w:rsidRDefault="00B761DC" w:rsidP="00B76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1DC">
        <w:rPr>
          <w:rFonts w:ascii="Times New Roman" w:hAnsi="Times New Roman" w:cs="Times New Roman"/>
          <w:sz w:val="28"/>
          <w:szCs w:val="28"/>
        </w:rPr>
        <w:t xml:space="preserve">По обмену педагогическим опытом выступили: зам. директора  по УВР  Силкина Г.П. </w:t>
      </w:r>
      <w:r w:rsidRPr="00B76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«Воспитание гражданственности и патриотизма у обучающихся в МБОУ «</w:t>
      </w:r>
      <w:proofErr w:type="spellStart"/>
      <w:r w:rsidRPr="00B76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Хотетовская</w:t>
      </w:r>
      <w:proofErr w:type="spellEnd"/>
      <w:r w:rsidRPr="00B76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8F5">
        <w:rPr>
          <w:rFonts w:ascii="Times New Roman" w:hAnsi="Times New Roman" w:cs="Times New Roman"/>
          <w:sz w:val="28"/>
          <w:szCs w:val="28"/>
        </w:rPr>
        <w:t>учитель первой категории Исайкина Л.Н.</w:t>
      </w:r>
    </w:p>
    <w:p w14:paraId="37D5805A" w14:textId="35EB7FD8" w:rsidR="00B761DC" w:rsidRPr="00B761DC" w:rsidRDefault="00B761DC" w:rsidP="00B76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1DC">
        <w:rPr>
          <w:rFonts w:ascii="Times New Roman" w:hAnsi="Times New Roman" w:cs="Times New Roman"/>
          <w:sz w:val="28"/>
          <w:szCs w:val="28"/>
        </w:rPr>
        <w:t xml:space="preserve"> «Современные технологии обучения и воспитания при проведении мероприятий, направленных на развитие патриотизма через практическую и исследовательскую   деятельность»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1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14:paraId="55E31EA7" w14:textId="139D7C0B" w:rsidR="00B761DC" w:rsidRPr="00B761DC" w:rsidRDefault="00FB0BE5" w:rsidP="00B761DC">
      <w:pPr>
        <w:pStyle w:val="ad"/>
        <w:spacing w:before="10"/>
      </w:pPr>
      <w:r w:rsidRPr="00FB0BE5">
        <w:t xml:space="preserve">Главный специалист </w:t>
      </w:r>
      <w:r w:rsidRPr="00FB0BE5">
        <w:rPr>
          <w:color w:val="000000"/>
          <w:kern w:val="28"/>
          <w:lang w:eastAsia="ru-RU"/>
          <w14:cntxtAlts/>
        </w:rPr>
        <w:t xml:space="preserve"> Управления образования, молодежи и спорта Ковальчук И.В. отметила, что </w:t>
      </w:r>
      <w:r w:rsidRPr="00FB0BE5">
        <w:t>единый методический день способствует пополнению и обогащению методического опыта педагогов, дает возможность педагогам школы к развитию творческой активности не только как учителя, но и к активному саморазвитию своей личности в целом.</w:t>
      </w:r>
    </w:p>
    <w:p w14:paraId="18C016B1" w14:textId="160B4639" w:rsidR="00B761DC" w:rsidRDefault="00FB0BE5" w:rsidP="00FB0BE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</w:t>
      </w:r>
      <w:r w:rsidR="00B761DC" w:rsidRPr="00FB0BE5">
        <w:rPr>
          <w:rFonts w:ascii="Times New Roman" w:hAnsi="Times New Roman" w:cs="Times New Roman"/>
          <w:sz w:val="28"/>
          <w:szCs w:val="28"/>
        </w:rPr>
        <w:t>нализ результатов по проведению единого методического дня в школе показывает положительные изменения в творческой активности педагогов школы. Эффективность деятельности педагога,  результат его работы, качество знаний – все эти показатели напрямую зависят от уровня профессионализма педагога. Поэтому наши  преподаватели постоянно ведут активные поиски дидактических средств, которые могли бы сделать процесс обучения качественным и интересным.</w:t>
      </w:r>
    </w:p>
    <w:p w14:paraId="63B2F30B" w14:textId="54A9574D" w:rsidR="00FB0BE5" w:rsidRPr="00FB0BE5" w:rsidRDefault="00FB0BE5" w:rsidP="00FB0BE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0BE5">
        <w:rPr>
          <w:rStyle w:val="c1"/>
          <w:rFonts w:eastAsiaTheme="majorEastAsia"/>
          <w:color w:val="000000"/>
          <w:sz w:val="28"/>
          <w:szCs w:val="28"/>
        </w:rPr>
        <w:t xml:space="preserve"> Подводя итог, хочется сказать, что гражданско-патриотическое воспитание занимало и будет занимать центральное место в   воспитательной системе </w:t>
      </w:r>
      <w:r w:rsidR="00D518A5">
        <w:rPr>
          <w:rStyle w:val="c1"/>
          <w:rFonts w:eastAsiaTheme="majorEastAsia"/>
          <w:color w:val="000000"/>
          <w:sz w:val="28"/>
          <w:szCs w:val="28"/>
        </w:rPr>
        <w:t>МБОУ «</w:t>
      </w:r>
      <w:proofErr w:type="spellStart"/>
      <w:r w:rsidR="00D518A5">
        <w:rPr>
          <w:rStyle w:val="c1"/>
          <w:rFonts w:eastAsiaTheme="majorEastAsia"/>
          <w:color w:val="000000"/>
          <w:sz w:val="28"/>
          <w:szCs w:val="28"/>
        </w:rPr>
        <w:t>Хотетовская</w:t>
      </w:r>
      <w:proofErr w:type="spellEnd"/>
      <w:r w:rsidR="00D518A5">
        <w:rPr>
          <w:rStyle w:val="c1"/>
          <w:rFonts w:eastAsiaTheme="majorEastAsia"/>
          <w:color w:val="000000"/>
          <w:sz w:val="28"/>
          <w:szCs w:val="28"/>
        </w:rPr>
        <w:t xml:space="preserve"> основная общеобразовательная </w:t>
      </w:r>
      <w:r w:rsidRPr="00FB0BE5">
        <w:rPr>
          <w:rStyle w:val="c1"/>
          <w:rFonts w:eastAsiaTheme="majorEastAsia"/>
          <w:color w:val="000000"/>
          <w:sz w:val="28"/>
          <w:szCs w:val="28"/>
        </w:rPr>
        <w:t>школ</w:t>
      </w:r>
      <w:r w:rsidR="00D518A5">
        <w:rPr>
          <w:rStyle w:val="c1"/>
          <w:rFonts w:eastAsiaTheme="majorEastAsia"/>
          <w:color w:val="000000"/>
          <w:sz w:val="28"/>
          <w:szCs w:val="28"/>
        </w:rPr>
        <w:t>а»</w:t>
      </w:r>
      <w:r w:rsidRPr="00FB0BE5">
        <w:rPr>
          <w:rStyle w:val="c1"/>
          <w:rFonts w:eastAsiaTheme="majorEastAsia"/>
          <w:color w:val="000000"/>
          <w:sz w:val="28"/>
          <w:szCs w:val="28"/>
        </w:rPr>
        <w:t>. И благодаря разнообразию форм и методов работы, у нас – педагогов – есть уникальная возможность повлиять на становление будущих граждан, патриотов России.</w:t>
      </w:r>
    </w:p>
    <w:p w14:paraId="7751B2DD" w14:textId="77777777" w:rsidR="00FB0BE5" w:rsidRDefault="00FB0BE5" w:rsidP="00FB0BE5">
      <w:pPr>
        <w:widowControl w:val="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14:paraId="7A741183" w14:textId="77777777" w:rsidR="00D518A5" w:rsidRDefault="00D518A5" w:rsidP="00FB0BE5">
      <w:pPr>
        <w:widowControl w:val="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14:paraId="542C8163" w14:textId="77777777" w:rsidR="00D518A5" w:rsidRDefault="00D518A5" w:rsidP="00FB0BE5">
      <w:pPr>
        <w:widowControl w:val="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14:paraId="422323D8" w14:textId="77777777" w:rsidR="00D518A5" w:rsidRPr="00FB0BE5" w:rsidRDefault="00D518A5" w:rsidP="00FB0BE5">
      <w:pPr>
        <w:widowControl w:val="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14:paraId="1A89495A" w14:textId="10173DC7" w:rsidR="00FB0BE5" w:rsidRPr="00FB0BE5" w:rsidRDefault="00B761DC" w:rsidP="00FB0BE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761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</w:t>
      </w:r>
      <w:r w:rsidRPr="00B761DC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61DC">
        <w:rPr>
          <w:rFonts w:ascii="Times New Roman" w:hAnsi="Times New Roman" w:cs="Times New Roman"/>
          <w:b/>
          <w:bCs/>
          <w:sz w:val="28"/>
          <w:szCs w:val="28"/>
        </w:rPr>
        <w:t>окончанию</w:t>
      </w:r>
      <w:r w:rsidRPr="00B761DC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61DC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Pr="00B761DC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61DC">
        <w:rPr>
          <w:rFonts w:ascii="Times New Roman" w:hAnsi="Times New Roman" w:cs="Times New Roman"/>
          <w:b/>
          <w:bCs/>
          <w:sz w:val="28"/>
          <w:szCs w:val="28"/>
        </w:rPr>
        <w:t>были</w:t>
      </w:r>
      <w:r w:rsidRPr="00B761DC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761DC">
        <w:rPr>
          <w:rFonts w:ascii="Times New Roman" w:hAnsi="Times New Roman" w:cs="Times New Roman"/>
          <w:b/>
          <w:bCs/>
          <w:sz w:val="28"/>
          <w:szCs w:val="28"/>
        </w:rPr>
        <w:t>подведены</w:t>
      </w:r>
      <w:r w:rsidRPr="00B761DC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61DC">
        <w:rPr>
          <w:rFonts w:ascii="Times New Roman" w:hAnsi="Times New Roman" w:cs="Times New Roman"/>
          <w:b/>
          <w:bCs/>
          <w:sz w:val="28"/>
          <w:szCs w:val="28"/>
        </w:rPr>
        <w:t>итоги</w:t>
      </w:r>
      <w:r w:rsidRPr="00B761DC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761D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761DC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61DC">
        <w:rPr>
          <w:rFonts w:ascii="Times New Roman" w:hAnsi="Times New Roman" w:cs="Times New Roman"/>
          <w:b/>
          <w:bCs/>
          <w:sz w:val="28"/>
          <w:szCs w:val="28"/>
        </w:rPr>
        <w:t>даны</w:t>
      </w:r>
      <w:r w:rsidRPr="00B761DC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61DC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  <w:bookmarkStart w:id="3" w:name="_Hlk183111672"/>
    </w:p>
    <w:bookmarkEnd w:id="3"/>
    <w:p w14:paraId="7FE19995" w14:textId="39E5F758" w:rsidR="00FB0BE5" w:rsidRPr="00D518A5" w:rsidRDefault="00FB0BE5" w:rsidP="00FB0B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1.Одобрить работу педагогического коллектива школы по воспитанию гражданственности и патриотизма у школьников.  Совершенствовать и разнообразить формы и методы работы по данному направлению, выявляя и используя в практической деятельности позитивный опыт гражданско-патриотического воспитания, сохраняя традиции школы</w:t>
      </w:r>
      <w:r w:rsidRPr="001E2A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</w:t>
      </w:r>
      <w:r w:rsidR="00D51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2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Продолжить проводить внеклассные и общешкольные мероприятия по гражданско-патриотическому воспитанию;</w:t>
      </w:r>
      <w:r w:rsidRPr="001E2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учитывать особенности учащихся 1–9-х классов в целях определения потребностей и интересов участников во</w:t>
      </w:r>
      <w:r w:rsidR="00BE7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bookmarkStart w:id="4" w:name="_GoBack"/>
      <w:bookmarkEnd w:id="4"/>
      <w:r w:rsidRPr="001E2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питательно-образовательного процесса;</w:t>
      </w:r>
      <w:r w:rsidRPr="001E2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использовать в работе с учащимися разнообразные педагогические, информационные технологии, мультимедиа, интернет,</w:t>
      </w:r>
      <w:r w:rsidR="00D51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2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документальные, художественно-исторические фильмы;</w:t>
      </w:r>
      <w:r w:rsidRPr="001E2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приглашать для участия в мероприятиях ветеранов ВОВ, тружеников тыла, участников локальных войн, выпускников-военнослужащих и курсантов военных училищ, а также родителей учащихся.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1E2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3.Ежегодно проводить анкетирование учащихся по </w:t>
      </w:r>
      <w:proofErr w:type="spellStart"/>
      <w:r w:rsidRPr="001E2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гражданско</w:t>
      </w:r>
      <w:proofErr w:type="spellEnd"/>
      <w:r w:rsidRPr="001E2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 патриотическому воспитанию, с целью выявления уровня гражданской позиции учащихся.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Pr="001E2A1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4.На заседаниях ШМО организовать обучающие семинары по развитию гражданско-патриотического воспитания и </w:t>
      </w:r>
      <w:r w:rsidRPr="001E2A1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E2A1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азработать рекомендации по формированию гражданственности и патриотизма у обучающихся на всех  ступенях школьного образования;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</w:t>
      </w:r>
      <w:r w:rsidRPr="001E2A1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5.Изуч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</w:t>
      </w:r>
      <w:r w:rsidRPr="001E2A1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ть опыт педагогов по формированию гражданско-патриотического воспитания  обучающихся;  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</w:t>
      </w:r>
      <w:r w:rsidR="00D518A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                </w:t>
      </w:r>
      <w:r w:rsidRPr="001E2A1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6. Всем педагогам апробировать и внедрять технологии, обеспечивающие формирование гражданско-патриотического воспитания;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</w:t>
      </w:r>
      <w:r w:rsidR="00D518A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</w:t>
      </w:r>
      <w:r w:rsidRPr="001E2A1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7.Использовать на уроках, внеклассных мероприятиях разнообразные формы, методы, формирующие гражданско-патриотическое воспитание;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  </w:t>
      </w:r>
      <w:r w:rsidR="00D518A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1E2A1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8. </w:t>
      </w:r>
      <w:r w:rsidRPr="001E2A1D">
        <w:rPr>
          <w:rFonts w:ascii="Times New Roman" w:hAnsi="Times New Roman" w:cs="Times New Roman"/>
          <w:color w:val="000000" w:themeColor="text1"/>
          <w:sz w:val="28"/>
          <w:szCs w:val="28"/>
        </w:rPr>
        <w:t>В методический уголок  и на сайт школы представить  фото и видео материалы с уроков, внеурочных занятий и  мероприятий по данной тематике.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</w:t>
      </w:r>
      <w:r w:rsidR="00D51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color w:val="000000" w:themeColor="text1"/>
          <w:sz w:val="28"/>
          <w:szCs w:val="28"/>
          <w:bdr w:val="none" w:sz="0" w:space="0" w:color="auto" w:frame="1"/>
        </w:rPr>
        <w:t>9</w:t>
      </w:r>
      <w:r w:rsidRPr="001E2A1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Pr="001E2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классным руководителям проходить курсы повышения квалификации,  онлайн курсы, вебинары по актуальной теме.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</w:t>
      </w:r>
      <w:r w:rsidR="00D51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lastRenderedPageBreak/>
        <w:t>10</w:t>
      </w:r>
      <w:r w:rsidRPr="001E2A1D">
        <w:rPr>
          <w:rFonts w:ascii="Times New Roman" w:hAnsi="Times New Roman" w:cs="Times New Roman"/>
          <w:color w:val="000000" w:themeColor="text1"/>
          <w:sz w:val="28"/>
          <w:szCs w:val="28"/>
        </w:rPr>
        <w:t>. Всем классным руководителям активно работать над темами по самообразованию и обобщать опыт  на методических объединениях классных руководителей.</w:t>
      </w:r>
    </w:p>
    <w:p w14:paraId="0CCDE1FE" w14:textId="77777777" w:rsidR="00FB0BE5" w:rsidRPr="001E2A1D" w:rsidRDefault="00FB0BE5" w:rsidP="00FB0BE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850D8B" w14:textId="77777777" w:rsidR="00FB0BE5" w:rsidRPr="00FB0BE5" w:rsidRDefault="00FB0BE5" w:rsidP="00FB0BE5">
      <w:pPr>
        <w:rPr>
          <w:rFonts w:ascii="Times New Roman" w:hAnsi="Times New Roman" w:cs="Times New Roman"/>
          <w:sz w:val="28"/>
          <w:szCs w:val="28"/>
        </w:rPr>
      </w:pPr>
    </w:p>
    <w:sectPr w:rsidR="00FB0BE5" w:rsidRPr="00FB0BE5" w:rsidSect="00B601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F8"/>
    <w:rsid w:val="004E30CF"/>
    <w:rsid w:val="00612E94"/>
    <w:rsid w:val="00B601F6"/>
    <w:rsid w:val="00B761DC"/>
    <w:rsid w:val="00BE7445"/>
    <w:rsid w:val="00CF43F8"/>
    <w:rsid w:val="00D518A5"/>
    <w:rsid w:val="00FB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A0B8"/>
  <w15:chartTrackingRefBased/>
  <w15:docId w15:val="{68CADFA8-4A15-478F-B557-6BB459DF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1F6"/>
    <w:pPr>
      <w:spacing w:line="254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43F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3F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3F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3F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3F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3F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3F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3F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3F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3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43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43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43F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43F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43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43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43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43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"/>
    <w:qFormat/>
    <w:rsid w:val="00CF43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"/>
    <w:rsid w:val="00CF4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3F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F4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43F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F43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43F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CF43F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43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F43F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F43F8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B6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B761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B761DC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c1">
    <w:name w:val="c1"/>
    <w:basedOn w:val="a0"/>
    <w:rsid w:val="00FB0BE5"/>
  </w:style>
  <w:style w:type="paragraph" w:customStyle="1" w:styleId="c5">
    <w:name w:val="c5"/>
    <w:basedOn w:val="a"/>
    <w:rsid w:val="00FB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Силкин</dc:creator>
  <cp:keywords/>
  <dc:description/>
  <cp:lastModifiedBy>User</cp:lastModifiedBy>
  <cp:revision>6</cp:revision>
  <dcterms:created xsi:type="dcterms:W3CDTF">2024-11-21T16:39:00Z</dcterms:created>
  <dcterms:modified xsi:type="dcterms:W3CDTF">2024-11-22T07:44:00Z</dcterms:modified>
</cp:coreProperties>
</file>