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655B" w14:textId="77777777" w:rsidR="0099087D" w:rsidRDefault="0099087D">
      <w:pPr>
        <w:pStyle w:val="a3"/>
      </w:pPr>
    </w:p>
    <w:p w14:paraId="09A01BC5" w14:textId="77777777" w:rsidR="0099087D" w:rsidRDefault="0099087D">
      <w:pPr>
        <w:pStyle w:val="a3"/>
      </w:pPr>
    </w:p>
    <w:p w14:paraId="5E560186" w14:textId="74ACBA62" w:rsidR="0099087D" w:rsidRDefault="000424C8" w:rsidP="000424C8">
      <w:pPr>
        <w:pStyle w:val="a3"/>
        <w:tabs>
          <w:tab w:val="left" w:pos="5964"/>
        </w:tabs>
        <w:spacing w:before="145"/>
      </w:pPr>
      <w:r>
        <w:tab/>
      </w:r>
    </w:p>
    <w:p w14:paraId="24854AEC" w14:textId="0EEA0583" w:rsidR="0099087D" w:rsidRDefault="000424C8">
      <w:pPr>
        <w:pStyle w:val="a3"/>
        <w:ind w:left="6759"/>
      </w:pPr>
      <w:r>
        <w:rPr>
          <w:spacing w:val="-2"/>
        </w:rPr>
        <w:t>«Утверждаю»</w:t>
      </w:r>
    </w:p>
    <w:p w14:paraId="28980006" w14:textId="7205377C" w:rsidR="0099087D" w:rsidRDefault="000424C8">
      <w:pPr>
        <w:pStyle w:val="a3"/>
        <w:tabs>
          <w:tab w:val="left" w:pos="8948"/>
        </w:tabs>
        <w:ind w:left="6277" w:right="422" w:hanging="459"/>
      </w:pPr>
      <w:r>
        <w:t>Директор школы: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Е.Е.</w:t>
      </w:r>
      <w:r>
        <w:rPr>
          <w:spacing w:val="-15"/>
        </w:rPr>
        <w:t xml:space="preserve"> </w:t>
      </w:r>
      <w:r>
        <w:t>Гордеева Приказ №</w:t>
      </w:r>
      <w:r>
        <w:rPr>
          <w:spacing w:val="40"/>
        </w:rPr>
        <w:t xml:space="preserve"> </w:t>
      </w:r>
      <w:r w:rsidR="009A3D25">
        <w:t>54</w:t>
      </w:r>
      <w:r>
        <w:rPr>
          <w:spacing w:val="40"/>
        </w:rPr>
        <w:t xml:space="preserve"> </w:t>
      </w:r>
      <w:r>
        <w:t>от 29 августа 2025 года</w:t>
      </w:r>
    </w:p>
    <w:p w14:paraId="6A45BA2C" w14:textId="77777777" w:rsidR="0099087D" w:rsidRDefault="0099087D">
      <w:pPr>
        <w:pStyle w:val="a3"/>
      </w:pPr>
    </w:p>
    <w:p w14:paraId="10041B94" w14:textId="77777777" w:rsidR="0099087D" w:rsidRDefault="0099087D">
      <w:pPr>
        <w:pStyle w:val="a3"/>
      </w:pPr>
    </w:p>
    <w:p w14:paraId="08A2BE55" w14:textId="77777777" w:rsidR="0099087D" w:rsidRDefault="0099087D">
      <w:pPr>
        <w:pStyle w:val="a3"/>
      </w:pPr>
    </w:p>
    <w:p w14:paraId="666C73E1" w14:textId="77777777" w:rsidR="0099087D" w:rsidRDefault="0099087D">
      <w:pPr>
        <w:pStyle w:val="a3"/>
      </w:pPr>
    </w:p>
    <w:p w14:paraId="69A676FF" w14:textId="77777777" w:rsidR="0099087D" w:rsidRDefault="0099087D">
      <w:pPr>
        <w:pStyle w:val="a3"/>
      </w:pPr>
    </w:p>
    <w:p w14:paraId="323002EF" w14:textId="77777777" w:rsidR="0099087D" w:rsidRDefault="0099087D">
      <w:pPr>
        <w:pStyle w:val="a3"/>
      </w:pPr>
    </w:p>
    <w:p w14:paraId="76ED4CAF" w14:textId="77777777" w:rsidR="0099087D" w:rsidRDefault="0099087D">
      <w:pPr>
        <w:pStyle w:val="a3"/>
      </w:pPr>
    </w:p>
    <w:p w14:paraId="08A3C8D1" w14:textId="77777777" w:rsidR="0099087D" w:rsidRDefault="0099087D">
      <w:pPr>
        <w:pStyle w:val="a3"/>
      </w:pPr>
    </w:p>
    <w:p w14:paraId="0E5BBB7E" w14:textId="77777777" w:rsidR="0099087D" w:rsidRDefault="0099087D">
      <w:pPr>
        <w:pStyle w:val="a3"/>
        <w:spacing w:before="93"/>
      </w:pPr>
    </w:p>
    <w:p w14:paraId="703481C6" w14:textId="77777777" w:rsidR="0099087D" w:rsidRDefault="000424C8">
      <w:pPr>
        <w:spacing w:line="322" w:lineRule="exact"/>
        <w:ind w:left="2500" w:right="193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9638131" w14:textId="77777777" w:rsidR="0099087D" w:rsidRDefault="000424C8">
      <w:pPr>
        <w:ind w:left="1798" w:hanging="108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Хотетовская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школа» адаптированной основной общеобразовательной программы начального общего образования обучающихся с умственной</w:t>
      </w:r>
    </w:p>
    <w:p w14:paraId="695FFCCE" w14:textId="77777777" w:rsidR="0099087D" w:rsidRDefault="000424C8">
      <w:pPr>
        <w:spacing w:before="1" w:line="322" w:lineRule="exact"/>
        <w:ind w:left="2500" w:right="1930"/>
        <w:jc w:val="center"/>
        <w:rPr>
          <w:b/>
          <w:sz w:val="28"/>
        </w:rPr>
      </w:pPr>
      <w:r>
        <w:rPr>
          <w:b/>
          <w:spacing w:val="-2"/>
          <w:sz w:val="28"/>
        </w:rPr>
        <w:t>отсталостью</w:t>
      </w:r>
    </w:p>
    <w:p w14:paraId="22725A08" w14:textId="0BF9AF68" w:rsidR="0099087D" w:rsidRDefault="000424C8">
      <w:pPr>
        <w:ind w:left="2500" w:right="1930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(вариант1) на 202</w:t>
      </w:r>
      <w:r w:rsidR="009A3D25">
        <w:rPr>
          <w:b/>
          <w:sz w:val="28"/>
        </w:rPr>
        <w:t>5</w:t>
      </w:r>
      <w:r>
        <w:rPr>
          <w:b/>
          <w:sz w:val="28"/>
        </w:rPr>
        <w:t>-202</w:t>
      </w:r>
      <w:r w:rsidR="009A3D25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14:paraId="17F4ADAA" w14:textId="77777777" w:rsidR="0099087D" w:rsidRDefault="0099087D">
      <w:pPr>
        <w:pStyle w:val="a3"/>
        <w:rPr>
          <w:b/>
          <w:sz w:val="28"/>
        </w:rPr>
      </w:pPr>
    </w:p>
    <w:p w14:paraId="20B7148C" w14:textId="77777777" w:rsidR="0099087D" w:rsidRDefault="0099087D">
      <w:pPr>
        <w:pStyle w:val="a3"/>
        <w:rPr>
          <w:b/>
          <w:sz w:val="28"/>
        </w:rPr>
      </w:pPr>
    </w:p>
    <w:p w14:paraId="2A9C04C5" w14:textId="77777777" w:rsidR="0099087D" w:rsidRDefault="0099087D">
      <w:pPr>
        <w:pStyle w:val="a3"/>
        <w:rPr>
          <w:b/>
          <w:sz w:val="28"/>
        </w:rPr>
      </w:pPr>
    </w:p>
    <w:p w14:paraId="3E6FBF1A" w14:textId="77777777" w:rsidR="0099087D" w:rsidRDefault="0099087D">
      <w:pPr>
        <w:pStyle w:val="a3"/>
        <w:rPr>
          <w:b/>
          <w:sz w:val="28"/>
        </w:rPr>
      </w:pPr>
    </w:p>
    <w:p w14:paraId="60031180" w14:textId="77777777" w:rsidR="0099087D" w:rsidRDefault="0099087D">
      <w:pPr>
        <w:pStyle w:val="a3"/>
        <w:rPr>
          <w:b/>
          <w:sz w:val="28"/>
        </w:rPr>
      </w:pPr>
    </w:p>
    <w:p w14:paraId="70C33928" w14:textId="77777777" w:rsidR="0099087D" w:rsidRDefault="0099087D">
      <w:pPr>
        <w:pStyle w:val="a3"/>
        <w:rPr>
          <w:b/>
          <w:sz w:val="28"/>
        </w:rPr>
      </w:pPr>
    </w:p>
    <w:p w14:paraId="0C74B5AF" w14:textId="77777777" w:rsidR="0099087D" w:rsidRDefault="0099087D">
      <w:pPr>
        <w:pStyle w:val="a3"/>
        <w:rPr>
          <w:b/>
          <w:sz w:val="28"/>
        </w:rPr>
      </w:pPr>
    </w:p>
    <w:p w14:paraId="746AC1AE" w14:textId="77777777" w:rsidR="0099087D" w:rsidRDefault="0099087D">
      <w:pPr>
        <w:pStyle w:val="a3"/>
        <w:rPr>
          <w:b/>
          <w:sz w:val="28"/>
        </w:rPr>
      </w:pPr>
    </w:p>
    <w:p w14:paraId="3E951883" w14:textId="77777777" w:rsidR="0099087D" w:rsidRDefault="0099087D">
      <w:pPr>
        <w:pStyle w:val="a3"/>
        <w:rPr>
          <w:b/>
          <w:sz w:val="28"/>
        </w:rPr>
      </w:pPr>
    </w:p>
    <w:p w14:paraId="78DA2D6E" w14:textId="77777777" w:rsidR="0099087D" w:rsidRDefault="0099087D">
      <w:pPr>
        <w:pStyle w:val="a3"/>
        <w:rPr>
          <w:b/>
          <w:sz w:val="28"/>
        </w:rPr>
      </w:pPr>
    </w:p>
    <w:p w14:paraId="650DDEFA" w14:textId="77777777" w:rsidR="0099087D" w:rsidRDefault="0099087D">
      <w:pPr>
        <w:pStyle w:val="a3"/>
        <w:rPr>
          <w:b/>
          <w:sz w:val="28"/>
        </w:rPr>
      </w:pPr>
    </w:p>
    <w:p w14:paraId="60300D23" w14:textId="77777777" w:rsidR="0099087D" w:rsidRDefault="0099087D">
      <w:pPr>
        <w:pStyle w:val="a3"/>
        <w:rPr>
          <w:b/>
          <w:sz w:val="28"/>
        </w:rPr>
      </w:pPr>
    </w:p>
    <w:p w14:paraId="2E74DC45" w14:textId="77777777" w:rsidR="0099087D" w:rsidRDefault="0099087D">
      <w:pPr>
        <w:pStyle w:val="a3"/>
        <w:rPr>
          <w:b/>
          <w:sz w:val="28"/>
        </w:rPr>
      </w:pPr>
    </w:p>
    <w:p w14:paraId="543313C3" w14:textId="77777777" w:rsidR="0099087D" w:rsidRDefault="0099087D">
      <w:pPr>
        <w:pStyle w:val="a3"/>
        <w:rPr>
          <w:b/>
          <w:sz w:val="28"/>
        </w:rPr>
      </w:pPr>
    </w:p>
    <w:p w14:paraId="468A11BB" w14:textId="77777777" w:rsidR="0099087D" w:rsidRDefault="0099087D">
      <w:pPr>
        <w:pStyle w:val="a3"/>
        <w:rPr>
          <w:b/>
          <w:sz w:val="28"/>
        </w:rPr>
      </w:pPr>
    </w:p>
    <w:p w14:paraId="39D7105F" w14:textId="77777777" w:rsidR="0099087D" w:rsidRDefault="0099087D">
      <w:pPr>
        <w:pStyle w:val="a3"/>
        <w:rPr>
          <w:b/>
          <w:sz w:val="28"/>
        </w:rPr>
      </w:pPr>
    </w:p>
    <w:p w14:paraId="0A9BD366" w14:textId="77777777" w:rsidR="0099087D" w:rsidRDefault="0099087D">
      <w:pPr>
        <w:pStyle w:val="a3"/>
        <w:rPr>
          <w:b/>
          <w:sz w:val="28"/>
        </w:rPr>
      </w:pPr>
    </w:p>
    <w:p w14:paraId="17099D17" w14:textId="77777777" w:rsidR="0099087D" w:rsidRDefault="0099087D">
      <w:pPr>
        <w:pStyle w:val="a3"/>
        <w:rPr>
          <w:b/>
          <w:sz w:val="28"/>
        </w:rPr>
      </w:pPr>
    </w:p>
    <w:p w14:paraId="66DC3533" w14:textId="77777777" w:rsidR="0099087D" w:rsidRDefault="0099087D">
      <w:pPr>
        <w:pStyle w:val="a3"/>
        <w:rPr>
          <w:b/>
          <w:sz w:val="28"/>
        </w:rPr>
      </w:pPr>
    </w:p>
    <w:p w14:paraId="28F1C80F" w14:textId="77777777" w:rsidR="0099087D" w:rsidRDefault="0099087D">
      <w:pPr>
        <w:pStyle w:val="a3"/>
        <w:rPr>
          <w:b/>
          <w:sz w:val="28"/>
        </w:rPr>
      </w:pPr>
    </w:p>
    <w:p w14:paraId="5E94BBD1" w14:textId="77777777" w:rsidR="0099087D" w:rsidRDefault="0099087D">
      <w:pPr>
        <w:pStyle w:val="a3"/>
        <w:rPr>
          <w:b/>
          <w:sz w:val="28"/>
        </w:rPr>
      </w:pPr>
    </w:p>
    <w:p w14:paraId="0AF62F00" w14:textId="77777777" w:rsidR="0099087D" w:rsidRDefault="0099087D">
      <w:pPr>
        <w:pStyle w:val="a3"/>
        <w:spacing w:before="2"/>
        <w:rPr>
          <w:b/>
          <w:sz w:val="28"/>
        </w:rPr>
      </w:pPr>
    </w:p>
    <w:p w14:paraId="2175BFF6" w14:textId="120F955E" w:rsidR="0099087D" w:rsidRDefault="000424C8">
      <w:pPr>
        <w:ind w:left="1325" w:right="759"/>
        <w:jc w:val="center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совета протокол от </w:t>
      </w:r>
      <w:r w:rsidR="009A3D25">
        <w:rPr>
          <w:sz w:val="28"/>
        </w:rPr>
        <w:t>29</w:t>
      </w:r>
      <w:r>
        <w:rPr>
          <w:sz w:val="28"/>
        </w:rPr>
        <w:t xml:space="preserve"> августа 202</w:t>
      </w:r>
      <w:r w:rsidR="009A3D25">
        <w:rPr>
          <w:sz w:val="28"/>
        </w:rPr>
        <w:t>5</w:t>
      </w:r>
      <w:r>
        <w:rPr>
          <w:sz w:val="28"/>
        </w:rPr>
        <w:t xml:space="preserve"> г. №1</w:t>
      </w:r>
    </w:p>
    <w:p w14:paraId="3D51F33E" w14:textId="77777777" w:rsidR="0099087D" w:rsidRDefault="0099087D">
      <w:pPr>
        <w:jc w:val="center"/>
        <w:rPr>
          <w:sz w:val="28"/>
        </w:rPr>
        <w:sectPr w:rsidR="0099087D">
          <w:type w:val="continuous"/>
          <w:pgSz w:w="11920" w:h="16850"/>
          <w:pgMar w:top="1080" w:right="425" w:bottom="280" w:left="708" w:header="720" w:footer="720" w:gutter="0"/>
          <w:cols w:space="720"/>
        </w:sectPr>
      </w:pPr>
    </w:p>
    <w:p w14:paraId="0BED782E" w14:textId="77777777" w:rsidR="0099087D" w:rsidRDefault="000424C8">
      <w:pPr>
        <w:spacing w:before="71"/>
        <w:ind w:left="2500" w:right="193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0282A58" w14:textId="77777777" w:rsidR="0099087D" w:rsidRDefault="000424C8">
      <w:pPr>
        <w:ind w:left="2122" w:right="155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 с умственной отсталостью</w:t>
      </w:r>
    </w:p>
    <w:p w14:paraId="0FED3D33" w14:textId="7CA335C6" w:rsidR="0099087D" w:rsidRDefault="000424C8">
      <w:pPr>
        <w:ind w:left="2959" w:right="2391"/>
        <w:jc w:val="center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(вариант1) на 202</w:t>
      </w:r>
      <w:r w:rsidR="009A3D25">
        <w:rPr>
          <w:b/>
          <w:sz w:val="24"/>
        </w:rPr>
        <w:t>5</w:t>
      </w:r>
      <w:r>
        <w:rPr>
          <w:b/>
          <w:sz w:val="24"/>
        </w:rPr>
        <w:t>-202</w:t>
      </w:r>
      <w:r w:rsidR="009A3D25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14:paraId="1B518F18" w14:textId="77777777" w:rsidR="0099087D" w:rsidRDefault="0099087D">
      <w:pPr>
        <w:pStyle w:val="a3"/>
        <w:rPr>
          <w:b/>
        </w:rPr>
      </w:pPr>
    </w:p>
    <w:p w14:paraId="22EB3CB9" w14:textId="77777777" w:rsidR="0099087D" w:rsidRDefault="000424C8">
      <w:pPr>
        <w:ind w:left="1157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3585571B" w14:textId="77777777" w:rsidR="0099087D" w:rsidRDefault="000424C8">
      <w:pPr>
        <w:pStyle w:val="a3"/>
        <w:spacing w:before="36"/>
        <w:ind w:left="994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 Российской Федерации» от 29 декабря 2012 года № 273-ФЗ;</w:t>
      </w:r>
    </w:p>
    <w:p w14:paraId="576B6EBD" w14:textId="77777777" w:rsidR="0099087D" w:rsidRDefault="000424C8">
      <w:pPr>
        <w:pStyle w:val="a3"/>
        <w:spacing w:before="3"/>
        <w:ind w:left="994"/>
      </w:pPr>
      <w:r>
        <w:t>Письмом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ВК-452/07</w:t>
      </w:r>
      <w:r>
        <w:rPr>
          <w:spacing w:val="40"/>
        </w:rPr>
        <w:t xml:space="preserve"> </w:t>
      </w:r>
      <w:r>
        <w:t>«О введении ФГОС ОВЗ»;</w:t>
      </w:r>
    </w:p>
    <w:p w14:paraId="4F8430E3" w14:textId="77777777" w:rsidR="0099087D" w:rsidRDefault="000424C8">
      <w:pPr>
        <w:pStyle w:val="a3"/>
        <w:ind w:left="994" w:right="428"/>
        <w:jc w:val="both"/>
      </w:pPr>
      <w:r>
        <w:t>Федеральным государственным образовательным стандартом общего образования для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г. N 1599;</w:t>
      </w:r>
    </w:p>
    <w:p w14:paraId="1D544158" w14:textId="77777777" w:rsidR="0099087D" w:rsidRDefault="000424C8">
      <w:pPr>
        <w:spacing w:before="1"/>
        <w:ind w:left="994" w:right="426"/>
        <w:jc w:val="both"/>
        <w:rPr>
          <w:i/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i/>
          <w:sz w:val="24"/>
        </w:rPr>
        <w:t>(утвержден приказом Минпросвещения России от 22 апреля 2021 года №115);</w:t>
      </w:r>
    </w:p>
    <w:p w14:paraId="445B8E62" w14:textId="77777777" w:rsidR="0099087D" w:rsidRDefault="000424C8">
      <w:pPr>
        <w:pStyle w:val="a3"/>
        <w:ind w:left="994"/>
        <w:jc w:val="both"/>
      </w:pPr>
      <w:r>
        <w:t>Постановлением</w:t>
      </w:r>
      <w:r>
        <w:rPr>
          <w:spacing w:val="18"/>
        </w:rPr>
        <w:t xml:space="preserve"> </w:t>
      </w:r>
      <w:r>
        <w:t>Главного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2"/>
        </w:rPr>
        <w:t xml:space="preserve"> </w:t>
      </w:r>
      <w:r>
        <w:t>санитарного</w:t>
      </w:r>
      <w:r>
        <w:rPr>
          <w:spacing w:val="22"/>
        </w:rPr>
        <w:t xml:space="preserve"> </w:t>
      </w:r>
      <w:r>
        <w:t>врача</w:t>
      </w:r>
      <w:r>
        <w:rPr>
          <w:spacing w:val="20"/>
        </w:rPr>
        <w:t xml:space="preserve"> </w:t>
      </w:r>
      <w:r>
        <w:t>РФ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10.07.2015г.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5"/>
        </w:rPr>
        <w:t>26</w:t>
      </w:r>
    </w:p>
    <w:p w14:paraId="07720F09" w14:textId="77777777" w:rsidR="0099087D" w:rsidRDefault="000424C8">
      <w:pPr>
        <w:pStyle w:val="a3"/>
        <w:spacing w:before="41"/>
        <w:ind w:left="994" w:right="428"/>
        <w:jc w:val="both"/>
      </w:pPr>
      <w:r>
        <w:t>«Об утверждении СанПиН 2.4.2.3286-15 «</w:t>
      </w:r>
      <w:proofErr w:type="spellStart"/>
      <w:r>
        <w:t>Санитарно</w:t>
      </w:r>
      <w:proofErr w:type="spellEnd"/>
      <w:r>
        <w:t xml:space="preserve">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ОВЗ»;</w:t>
      </w:r>
    </w:p>
    <w:p w14:paraId="3DB7800C" w14:textId="77777777" w:rsidR="0099087D" w:rsidRDefault="000424C8">
      <w:pPr>
        <w:pStyle w:val="a3"/>
        <w:ind w:left="994"/>
        <w:jc w:val="both"/>
      </w:pPr>
      <w:r>
        <w:t>Постановлением</w:t>
      </w:r>
      <w:r>
        <w:rPr>
          <w:spacing w:val="-7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rPr>
          <w:spacing w:val="-5"/>
        </w:rPr>
        <w:t>от</w:t>
      </w:r>
    </w:p>
    <w:p w14:paraId="43B8138B" w14:textId="77777777" w:rsidR="0099087D" w:rsidRDefault="000424C8">
      <w:pPr>
        <w:pStyle w:val="a3"/>
        <w:spacing w:before="41"/>
        <w:ind w:left="994"/>
        <w:jc w:val="both"/>
      </w:pPr>
      <w:r>
        <w:t>2</w:t>
      </w:r>
      <w:r>
        <w:rPr>
          <w:spacing w:val="67"/>
          <w:w w:val="150"/>
        </w:rPr>
        <w:t xml:space="preserve"> </w:t>
      </w:r>
      <w:r>
        <w:t>ноября</w:t>
      </w:r>
      <w:r>
        <w:rPr>
          <w:spacing w:val="70"/>
          <w:w w:val="150"/>
        </w:rPr>
        <w:t xml:space="preserve"> </w:t>
      </w:r>
      <w:r>
        <w:t>2021</w:t>
      </w:r>
      <w:r>
        <w:rPr>
          <w:spacing w:val="69"/>
          <w:w w:val="150"/>
        </w:rPr>
        <w:t xml:space="preserve"> </w:t>
      </w:r>
      <w:r>
        <w:t>года</w:t>
      </w:r>
      <w:r>
        <w:rPr>
          <w:spacing w:val="62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27</w:t>
      </w:r>
      <w:r>
        <w:rPr>
          <w:spacing w:val="72"/>
          <w:w w:val="150"/>
        </w:rPr>
        <w:t xml:space="preserve">  </w:t>
      </w:r>
      <w:r>
        <w:t>«Об</w:t>
      </w:r>
      <w:r>
        <w:rPr>
          <w:spacing w:val="75"/>
          <w:w w:val="150"/>
        </w:rPr>
        <w:t xml:space="preserve"> </w:t>
      </w:r>
      <w:r>
        <w:t>утверждении</w:t>
      </w:r>
      <w:r>
        <w:rPr>
          <w:spacing w:val="71"/>
          <w:w w:val="150"/>
        </w:rPr>
        <w:t xml:space="preserve"> </w:t>
      </w:r>
      <w:r>
        <w:t>санитарных</w:t>
      </w:r>
      <w:r>
        <w:rPr>
          <w:spacing w:val="70"/>
          <w:w w:val="150"/>
        </w:rPr>
        <w:t xml:space="preserve"> </w:t>
      </w:r>
      <w:r>
        <w:t>правил</w:t>
      </w:r>
      <w:r>
        <w:rPr>
          <w:spacing w:val="70"/>
          <w:w w:val="150"/>
        </w:rPr>
        <w:t xml:space="preserve"> </w:t>
      </w:r>
      <w:r>
        <w:t>СП</w:t>
      </w:r>
      <w:r>
        <w:rPr>
          <w:spacing w:val="72"/>
          <w:w w:val="150"/>
        </w:rPr>
        <w:t xml:space="preserve"> </w:t>
      </w:r>
      <w:r>
        <w:t>2.4.3648-</w:t>
      </w:r>
      <w:r>
        <w:rPr>
          <w:spacing w:val="-5"/>
        </w:rPr>
        <w:t>20</w:t>
      </w:r>
    </w:p>
    <w:p w14:paraId="07D28468" w14:textId="77777777" w:rsidR="0099087D" w:rsidRDefault="000424C8">
      <w:pPr>
        <w:pStyle w:val="a3"/>
        <w:spacing w:before="43"/>
        <w:ind w:left="994" w:right="430"/>
        <w:jc w:val="both"/>
      </w:pPr>
      <w:r>
        <w:t>«Санитарно-эпидемиологические требования к организации воспитания и обучения, отдыха и оздоровления детей и молодежи»</w:t>
      </w:r>
    </w:p>
    <w:p w14:paraId="322E3325" w14:textId="77777777" w:rsidR="0099087D" w:rsidRDefault="000424C8">
      <w:pPr>
        <w:pStyle w:val="a3"/>
        <w:ind w:left="994"/>
        <w:jc w:val="both"/>
      </w:pPr>
      <w:r>
        <w:t>Письмом</w:t>
      </w:r>
      <w:r>
        <w:rPr>
          <w:spacing w:val="60"/>
          <w:w w:val="150"/>
        </w:rPr>
        <w:t xml:space="preserve"> </w:t>
      </w:r>
      <w:r>
        <w:t>Департамента</w:t>
      </w:r>
      <w:r>
        <w:rPr>
          <w:spacing w:val="67"/>
          <w:w w:val="150"/>
        </w:rPr>
        <w:t xml:space="preserve"> </w:t>
      </w:r>
      <w:r>
        <w:t>образования</w:t>
      </w:r>
      <w:r>
        <w:rPr>
          <w:spacing w:val="69"/>
          <w:w w:val="150"/>
        </w:rPr>
        <w:t xml:space="preserve"> </w:t>
      </w:r>
      <w:r>
        <w:t>Орловской</w:t>
      </w:r>
      <w:r>
        <w:rPr>
          <w:spacing w:val="67"/>
          <w:w w:val="150"/>
        </w:rPr>
        <w:t xml:space="preserve"> </w:t>
      </w:r>
      <w:r>
        <w:t>области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837</w:t>
      </w:r>
      <w:r>
        <w:rPr>
          <w:spacing w:val="62"/>
          <w:w w:val="150"/>
        </w:rPr>
        <w:t xml:space="preserve"> </w:t>
      </w:r>
      <w:r>
        <w:t>от</w:t>
      </w:r>
      <w:r>
        <w:rPr>
          <w:spacing w:val="69"/>
          <w:w w:val="150"/>
        </w:rPr>
        <w:t xml:space="preserve"> </w:t>
      </w:r>
      <w:r>
        <w:t>15.06.2016</w:t>
      </w:r>
      <w:r>
        <w:rPr>
          <w:spacing w:val="66"/>
          <w:w w:val="150"/>
        </w:rPr>
        <w:t xml:space="preserve"> </w:t>
      </w:r>
      <w:r>
        <w:rPr>
          <w:spacing w:val="-4"/>
        </w:rPr>
        <w:t>года</w:t>
      </w:r>
    </w:p>
    <w:p w14:paraId="316CD01C" w14:textId="77777777" w:rsidR="0099087D" w:rsidRDefault="000424C8">
      <w:pPr>
        <w:pStyle w:val="a3"/>
        <w:spacing w:before="41"/>
        <w:ind w:left="994" w:right="431"/>
        <w:jc w:val="both"/>
      </w:pPr>
      <w:r>
        <w:t>«Рекомендации по разработке учебных планов образовательных организаций Орловской области, реализующих адаптированные общеобразовательные программы»;</w:t>
      </w:r>
    </w:p>
    <w:p w14:paraId="36788875" w14:textId="77777777" w:rsidR="0099087D" w:rsidRDefault="000424C8">
      <w:pPr>
        <w:pStyle w:val="a3"/>
        <w:ind w:left="994"/>
        <w:jc w:val="both"/>
      </w:pPr>
      <w:r>
        <w:t>Информационно-методическим</w:t>
      </w:r>
      <w:r>
        <w:rPr>
          <w:spacing w:val="18"/>
        </w:rPr>
        <w:t xml:space="preserve"> </w:t>
      </w:r>
      <w:r>
        <w:t>письмом</w:t>
      </w:r>
      <w:r>
        <w:rPr>
          <w:spacing w:val="23"/>
        </w:rPr>
        <w:t xml:space="preserve"> </w:t>
      </w:r>
      <w:r>
        <w:t>БУ</w:t>
      </w:r>
      <w:r>
        <w:rPr>
          <w:spacing w:val="23"/>
        </w:rPr>
        <w:t xml:space="preserve"> </w:t>
      </w:r>
      <w:r>
        <w:t>ОО</w:t>
      </w:r>
      <w:r>
        <w:rPr>
          <w:spacing w:val="22"/>
        </w:rPr>
        <w:t xml:space="preserve"> </w:t>
      </w:r>
      <w:r>
        <w:t>ДПО</w:t>
      </w:r>
      <w:r>
        <w:rPr>
          <w:spacing w:val="29"/>
        </w:rPr>
        <w:t xml:space="preserve"> </w:t>
      </w:r>
      <w:r>
        <w:t>«Институт</w:t>
      </w:r>
      <w:r>
        <w:rPr>
          <w:spacing w:val="27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rPr>
          <w:spacing w:val="-2"/>
        </w:rPr>
        <w:t>образования»</w:t>
      </w:r>
    </w:p>
    <w:p w14:paraId="4917B284" w14:textId="77777777" w:rsidR="0099087D" w:rsidRDefault="000424C8">
      <w:pPr>
        <w:pStyle w:val="a3"/>
        <w:spacing w:before="41"/>
        <w:ind w:left="994" w:right="435"/>
        <w:jc w:val="both"/>
      </w:pPr>
      <w:r>
        <w:t>«О проектировании адаптированной основной общеобразовательной программы для обучающихся с ограниченными возможностями здоровья»;</w:t>
      </w:r>
    </w:p>
    <w:p w14:paraId="2D284CC5" w14:textId="77777777" w:rsidR="0099087D" w:rsidRDefault="000424C8">
      <w:pPr>
        <w:pStyle w:val="a3"/>
        <w:ind w:left="994" w:right="426"/>
        <w:jc w:val="both"/>
      </w:pPr>
      <w:r>
        <w:t>Адаптированной образовательной программой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школа», разработанной на основе ФГОС для обучающихся с умственной отсталостью (интеллектуальными нарушениями) (вариант 1)</w:t>
      </w:r>
    </w:p>
    <w:p w14:paraId="7E15DABC" w14:textId="77777777" w:rsidR="0099087D" w:rsidRDefault="000424C8">
      <w:pPr>
        <w:pStyle w:val="a3"/>
        <w:spacing w:before="77"/>
        <w:ind w:left="994" w:right="427" w:firstLine="719"/>
        <w:jc w:val="both"/>
      </w:pPr>
      <w:r>
        <w:t>Учебный план (далее - Учебный план), реализующий АООП УО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27754ED7" w14:textId="77777777" w:rsidR="0099087D" w:rsidRDefault="000424C8">
      <w:pPr>
        <w:pStyle w:val="a3"/>
        <w:spacing w:before="5"/>
        <w:ind w:left="994" w:right="423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5A5E6159" w14:textId="77777777" w:rsidR="0099087D" w:rsidRDefault="000424C8">
      <w:pPr>
        <w:pStyle w:val="a3"/>
        <w:spacing w:before="3" w:line="242" w:lineRule="auto"/>
        <w:ind w:left="994" w:right="425"/>
        <w:jc w:val="both"/>
      </w:pPr>
      <w:r>
        <w:t>Недельный учебный план представлен по этапам обучения:1 этап - I-IV или I дополнительный, I-IV классы;</w:t>
      </w:r>
    </w:p>
    <w:p w14:paraId="71C98BF7" w14:textId="77777777" w:rsidR="0099087D" w:rsidRDefault="000424C8">
      <w:pPr>
        <w:pStyle w:val="a3"/>
        <w:ind w:left="994" w:right="426"/>
        <w:jc w:val="both"/>
      </w:pPr>
      <w:r>
        <w:t>Учебная нагрузка рассчитывается исходя из 33 учебных недель в году в I классе и 34 учебных недель в году со 2 по 4 класс. Продолжительность учебных занятий не</w:t>
      </w:r>
      <w:r>
        <w:rPr>
          <w:spacing w:val="40"/>
        </w:rPr>
        <w:t xml:space="preserve"> </w:t>
      </w:r>
      <w:r>
        <w:t>превышает 40 минут. При определении продолжительности занятий в 1-м классе используется «ступенчатый» режим обучения: в первом полугодии (в сентябре, октябре − по</w:t>
      </w:r>
      <w:r>
        <w:rPr>
          <w:spacing w:val="53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урока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35</w:t>
      </w:r>
      <w:r>
        <w:rPr>
          <w:spacing w:val="53"/>
        </w:rPr>
        <w:t xml:space="preserve"> </w:t>
      </w:r>
      <w:r>
        <w:t>минут</w:t>
      </w:r>
      <w:r>
        <w:rPr>
          <w:spacing w:val="54"/>
        </w:rPr>
        <w:t xml:space="preserve"> </w:t>
      </w:r>
      <w:r>
        <w:t>каждый,</w:t>
      </w:r>
      <w:r>
        <w:rPr>
          <w:spacing w:val="5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ноябре-декабре</w:t>
      </w:r>
      <w:r>
        <w:rPr>
          <w:spacing w:val="5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урока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минут</w:t>
      </w:r>
    </w:p>
    <w:p w14:paraId="5C0B6D80" w14:textId="77777777" w:rsidR="0099087D" w:rsidRDefault="0099087D">
      <w:pPr>
        <w:pStyle w:val="a3"/>
        <w:jc w:val="both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3D74C18F" w14:textId="77777777" w:rsidR="0099087D" w:rsidRDefault="000424C8">
      <w:pPr>
        <w:pStyle w:val="a3"/>
        <w:spacing w:before="71"/>
        <w:ind w:left="994" w:right="423"/>
        <w:jc w:val="both"/>
      </w:pPr>
      <w:r>
        <w:lastRenderedPageBreak/>
        <w:t>каждый; январь-май − по 4 урока по 40 минут каждый). Максимально допустимая</w:t>
      </w:r>
      <w:r>
        <w:rPr>
          <w:spacing w:val="40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и 1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неделю,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 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урока физической культуры. Продолжительность индивидуальных коррекционных занятий - 20 минут</w:t>
      </w:r>
    </w:p>
    <w:p w14:paraId="433260AB" w14:textId="77777777" w:rsidR="0099087D" w:rsidRDefault="000424C8">
      <w:pPr>
        <w:pStyle w:val="a3"/>
        <w:ind w:left="994" w:right="425"/>
        <w:jc w:val="both"/>
      </w:pPr>
      <w:r>
        <w:t>Пятидневная рабочая неделя устанавливается в целях сохранения и укрепления здоровья обучающихся. Обучение проходит в одну смену. Продолжительность каникул</w:t>
      </w:r>
      <w:r>
        <w:rPr>
          <w:spacing w:val="40"/>
        </w:rPr>
        <w:t xml:space="preserve"> </w:t>
      </w:r>
      <w:r>
        <w:t>составляет не менее 7 календарных дней. Для обучающихся в 1 классе устанавливаются в течение года дополнительные недельные каникулы (в феврале месяце).</w:t>
      </w:r>
    </w:p>
    <w:p w14:paraId="7EB3522A" w14:textId="77777777" w:rsidR="0099087D" w:rsidRDefault="000424C8">
      <w:pPr>
        <w:pStyle w:val="a3"/>
        <w:spacing w:before="3"/>
        <w:ind w:left="994" w:right="670" w:firstLine="60"/>
        <w:jc w:val="both"/>
      </w:pPr>
      <w:r>
        <w:t>Продолжительность каникул в течение учебного года составляет не менее 30 календарных дней, летом — не менее 8 недель.</w:t>
      </w:r>
    </w:p>
    <w:p w14:paraId="4064117D" w14:textId="77777777" w:rsidR="0099087D" w:rsidRDefault="000424C8">
      <w:pPr>
        <w:pStyle w:val="a3"/>
        <w:ind w:left="994" w:right="423"/>
        <w:jc w:val="both"/>
      </w:pPr>
      <w:r>
        <w:t xml:space="preserve"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</w:t>
      </w:r>
      <w:r>
        <w:rPr>
          <w:spacing w:val="-2"/>
        </w:rPr>
        <w:t>область.</w:t>
      </w:r>
    </w:p>
    <w:p w14:paraId="59FFC88B" w14:textId="77777777" w:rsidR="0099087D" w:rsidRDefault="000424C8">
      <w:pPr>
        <w:pStyle w:val="a3"/>
        <w:spacing w:before="1"/>
        <w:ind w:left="994" w:right="425"/>
        <w:jc w:val="both"/>
      </w:pPr>
      <w:r>
        <w:t>Учебный план включает обязательную часть и часть, формируемую участниками образовательных отношений.</w:t>
      </w:r>
    </w:p>
    <w:p w14:paraId="44BD580F" w14:textId="77777777" w:rsidR="0099087D" w:rsidRDefault="000424C8">
      <w:pPr>
        <w:pStyle w:val="a3"/>
        <w:ind w:left="994" w:right="429"/>
        <w:jc w:val="both"/>
      </w:pPr>
      <w:r>
        <w:t xml:space="preserve">Обязательная часть учебного плана определяет состав учебных предметов обязательных предметных областей, и учебное время, отводимое на их изучение по классам (годам) </w:t>
      </w:r>
      <w:r>
        <w:rPr>
          <w:spacing w:val="-2"/>
        </w:rPr>
        <w:t>обучения.</w:t>
      </w:r>
    </w:p>
    <w:p w14:paraId="2EE80FF1" w14:textId="77777777" w:rsidR="0099087D" w:rsidRDefault="000424C8">
      <w:pPr>
        <w:pStyle w:val="a3"/>
        <w:ind w:left="994" w:right="424"/>
        <w:jc w:val="both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14:paraId="17B857E3" w14:textId="77777777" w:rsidR="0099087D" w:rsidRDefault="000424C8">
      <w:pPr>
        <w:pStyle w:val="a3"/>
        <w:ind w:left="994" w:right="425"/>
        <w:jc w:val="both"/>
      </w:pPr>
      <w:r>
        <w:t>Таким образом, часть учебного плана, формируемая участниками образовательных отношений, предусматривает-увеличение учебных часов, отводимых на изучение отдельных учебных предметов обязательной части;</w:t>
      </w:r>
    </w:p>
    <w:p w14:paraId="16104FF2" w14:textId="77777777" w:rsidR="0099087D" w:rsidRDefault="000424C8">
      <w:pPr>
        <w:pStyle w:val="a3"/>
        <w:ind w:left="994" w:right="425"/>
        <w:jc w:val="both"/>
      </w:pPr>
      <w:r>
        <w:t>-введение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14:paraId="0AD7BE66" w14:textId="77777777" w:rsidR="0099087D" w:rsidRDefault="000424C8">
      <w:pPr>
        <w:pStyle w:val="a3"/>
        <w:tabs>
          <w:tab w:val="left" w:pos="2733"/>
          <w:tab w:val="left" w:pos="4450"/>
          <w:tab w:val="left" w:pos="5614"/>
          <w:tab w:val="left" w:pos="6429"/>
          <w:tab w:val="left" w:pos="7538"/>
          <w:tab w:val="left" w:pos="8939"/>
        </w:tabs>
        <w:spacing w:before="5"/>
        <w:ind w:left="994" w:right="425"/>
      </w:pPr>
      <w:r>
        <w:t xml:space="preserve">-введение учебных курсов для факультативного изучения отдельных учебных предметов. </w:t>
      </w:r>
      <w:r>
        <w:rPr>
          <w:spacing w:val="-2"/>
        </w:rPr>
        <w:t>Неотъемлемой</w:t>
      </w:r>
      <w:r>
        <w:tab/>
      </w:r>
      <w:r>
        <w:rPr>
          <w:spacing w:val="-2"/>
        </w:rPr>
        <w:t>составляющей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внеурочная</w:t>
      </w:r>
      <w:r>
        <w:tab/>
      </w:r>
      <w:r>
        <w:rPr>
          <w:spacing w:val="-2"/>
        </w:rPr>
        <w:t xml:space="preserve">деятельность, </w:t>
      </w:r>
      <w:r>
        <w:t>включающая</w:t>
      </w:r>
      <w:r>
        <w:rPr>
          <w:spacing w:val="40"/>
        </w:rPr>
        <w:t xml:space="preserve"> </w:t>
      </w:r>
      <w:r>
        <w:t>коррекционно-развивающую</w:t>
      </w:r>
      <w:r>
        <w:rPr>
          <w:spacing w:val="40"/>
        </w:rPr>
        <w:t xml:space="preserve"> </w:t>
      </w:r>
      <w:r>
        <w:t>область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 xml:space="preserve">внеурочной </w:t>
      </w:r>
      <w:r>
        <w:rPr>
          <w:spacing w:val="-2"/>
        </w:rPr>
        <w:t>деятельности.</w:t>
      </w:r>
    </w:p>
    <w:p w14:paraId="11B00D79" w14:textId="77777777" w:rsidR="0099087D" w:rsidRDefault="000424C8">
      <w:pPr>
        <w:pStyle w:val="a3"/>
        <w:tabs>
          <w:tab w:val="left" w:pos="2553"/>
          <w:tab w:val="left" w:pos="5760"/>
          <w:tab w:val="left" w:pos="6863"/>
          <w:tab w:val="left" w:pos="8091"/>
          <w:tab w:val="left" w:pos="8968"/>
        </w:tabs>
        <w:ind w:left="994" w:right="425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коррекционно-развивающей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 xml:space="preserve">представлено </w:t>
      </w:r>
      <w:r>
        <w:t>обязательными коррекционными курсами (коррекционно-развивающими занятиями).</w:t>
      </w:r>
    </w:p>
    <w:p w14:paraId="2A019A33" w14:textId="77777777" w:rsidR="0099087D" w:rsidRDefault="000424C8">
      <w:pPr>
        <w:pStyle w:val="a3"/>
        <w:spacing w:before="71"/>
        <w:ind w:left="994" w:right="421"/>
        <w:jc w:val="both"/>
      </w:pPr>
      <w: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особенностей обучающихся с умственной отсталостью на основании рекомендаций психолого- медико-педагогической комиссии. Время,</w:t>
      </w:r>
      <w:r>
        <w:rPr>
          <w:spacing w:val="40"/>
        </w:rPr>
        <w:t xml:space="preserve"> </w:t>
      </w:r>
      <w:r>
        <w:t>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14:paraId="1A8555B2" w14:textId="77777777" w:rsidR="0099087D" w:rsidRDefault="000424C8">
      <w:pPr>
        <w:pStyle w:val="a3"/>
        <w:ind w:left="994"/>
        <w:jc w:val="both"/>
      </w:pPr>
      <w:r>
        <w:t>Всего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коррекционно-развивающую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неделю.</w:t>
      </w:r>
    </w:p>
    <w:p w14:paraId="083545DD" w14:textId="77777777" w:rsidR="0099087D" w:rsidRDefault="000424C8">
      <w:pPr>
        <w:pStyle w:val="a3"/>
        <w:ind w:left="994" w:right="427"/>
        <w:jc w:val="both"/>
      </w:pPr>
      <w:r>
        <w:t>Организация занятий по направлениям внеурочной деятельности является неотъемлемой частью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  <w:r>
        <w:rPr>
          <w:spacing w:val="-1"/>
        </w:rPr>
        <w:t xml:space="preserve"> </w:t>
      </w:r>
      <w:r>
        <w:t>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14:paraId="7EC5EB99" w14:textId="77777777" w:rsidR="0099087D" w:rsidRDefault="000424C8">
      <w:pPr>
        <w:pStyle w:val="a3"/>
        <w:ind w:left="994" w:right="430" w:firstLine="180"/>
        <w:jc w:val="both"/>
      </w:pPr>
      <w:r>
        <w:t>Внеурочная деятельность обучающихся с ОВЗ формируется из часов, необходимых для обеспечения</w:t>
      </w:r>
      <w:r>
        <w:rPr>
          <w:spacing w:val="66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индивидуальных</w:t>
      </w:r>
      <w:r>
        <w:rPr>
          <w:spacing w:val="63"/>
        </w:rPr>
        <w:t xml:space="preserve"> </w:t>
      </w:r>
      <w:r>
        <w:t>потребностей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составляет</w:t>
      </w:r>
      <w:r>
        <w:rPr>
          <w:spacing w:val="67"/>
        </w:rPr>
        <w:t xml:space="preserve"> </w:t>
      </w:r>
      <w:r>
        <w:t>суммарно</w:t>
      </w:r>
      <w:r>
        <w:rPr>
          <w:spacing w:val="66"/>
        </w:rPr>
        <w:t xml:space="preserve"> </w:t>
      </w:r>
      <w:r>
        <w:t>до</w:t>
      </w:r>
      <w:r>
        <w:rPr>
          <w:spacing w:val="65"/>
        </w:rPr>
        <w:t xml:space="preserve">  </w:t>
      </w:r>
      <w:r>
        <w:t>4</w:t>
      </w:r>
      <w:r>
        <w:rPr>
          <w:spacing w:val="66"/>
        </w:rPr>
        <w:t xml:space="preserve"> </w:t>
      </w:r>
      <w:r>
        <w:t>часов</w:t>
      </w:r>
      <w:r>
        <w:rPr>
          <w:spacing w:val="65"/>
        </w:rPr>
        <w:t xml:space="preserve"> </w:t>
      </w:r>
      <w:r>
        <w:t>в</w:t>
      </w:r>
    </w:p>
    <w:p w14:paraId="09EC5541" w14:textId="77777777" w:rsidR="0099087D" w:rsidRDefault="0099087D">
      <w:pPr>
        <w:pStyle w:val="a3"/>
        <w:jc w:val="both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4A8F5E14" w14:textId="77777777" w:rsidR="0099087D" w:rsidRDefault="000424C8">
      <w:pPr>
        <w:pStyle w:val="a3"/>
        <w:spacing w:before="71"/>
        <w:ind w:left="994" w:right="421"/>
        <w:jc w:val="both"/>
      </w:pPr>
      <w:r>
        <w:lastRenderedPageBreak/>
        <w:t>неделю на обучающегося (пункт 3.4.16 санитарных правил СП2.4.3648-20 "Санитарно- 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№ 28 (зарегистрировано в Министерстве юстиции Российской Федерации 18 декабря 2020 г, регистрационный № 61573), действующим до 1 января 2027г.</w:t>
      </w:r>
    </w:p>
    <w:p w14:paraId="7918F955" w14:textId="77777777" w:rsidR="0099087D" w:rsidRDefault="000424C8">
      <w:pPr>
        <w:pStyle w:val="a3"/>
        <w:ind w:left="994" w:firstLine="419"/>
      </w:pP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 силу особенностей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психофизического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испытывают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усвоении 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разрабатываться</w:t>
      </w:r>
      <w:r>
        <w:rPr>
          <w:spacing w:val="-2"/>
        </w:rPr>
        <w:t xml:space="preserve"> </w:t>
      </w:r>
      <w:r>
        <w:t>с участием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</w:t>
      </w:r>
    </w:p>
    <w:p w14:paraId="4E222A70" w14:textId="77777777" w:rsidR="0099087D" w:rsidRDefault="000424C8">
      <w:pPr>
        <w:pStyle w:val="a3"/>
        <w:ind w:left="994"/>
      </w:pPr>
      <w:r>
        <w:t>формы</w:t>
      </w:r>
      <w:r>
        <w:rPr>
          <w:spacing w:val="-8"/>
        </w:rPr>
        <w:t xml:space="preserve"> </w:t>
      </w:r>
      <w:r>
        <w:t>образования).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частей —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части, формируемой участниками образовательных отношений.</w:t>
      </w:r>
    </w:p>
    <w:p w14:paraId="0FC2EE92" w14:textId="57C4F284" w:rsidR="0099087D" w:rsidRDefault="000424C8">
      <w:pPr>
        <w:pStyle w:val="a3"/>
        <w:ind w:left="994"/>
      </w:pPr>
      <w:r>
        <w:rPr>
          <w:b/>
        </w:rPr>
        <w:t xml:space="preserve">Обязательная часть </w:t>
      </w:r>
      <w:r>
        <w:t xml:space="preserve">учебного плана определяет состав </w:t>
      </w:r>
      <w:r w:rsidR="000141F4">
        <w:t xml:space="preserve">обязательных </w:t>
      </w:r>
      <w:r>
        <w:t>учебных предметов:</w:t>
      </w:r>
    </w:p>
    <w:p w14:paraId="44470F63" w14:textId="77777777" w:rsidR="0099087D" w:rsidRDefault="000424C8">
      <w:pPr>
        <w:pStyle w:val="a4"/>
        <w:numPr>
          <w:ilvl w:val="0"/>
          <w:numId w:val="2"/>
        </w:numPr>
        <w:tabs>
          <w:tab w:val="left" w:pos="2781"/>
        </w:tabs>
        <w:spacing w:before="17"/>
        <w:ind w:left="2781" w:hanging="359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2"/>
          <w:sz w:val="24"/>
        </w:rPr>
        <w:t xml:space="preserve"> практика</w:t>
      </w:r>
    </w:p>
    <w:p w14:paraId="75261337" w14:textId="77777777" w:rsidR="0099087D" w:rsidRDefault="000424C8">
      <w:pPr>
        <w:pStyle w:val="a4"/>
        <w:numPr>
          <w:ilvl w:val="0"/>
          <w:numId w:val="2"/>
        </w:numPr>
        <w:tabs>
          <w:tab w:val="left" w:pos="2781"/>
        </w:tabs>
        <w:ind w:left="2781" w:hanging="359"/>
        <w:rPr>
          <w:sz w:val="24"/>
        </w:rPr>
      </w:pPr>
      <w:r>
        <w:rPr>
          <w:spacing w:val="-2"/>
          <w:sz w:val="24"/>
        </w:rPr>
        <w:t>Математика</w:t>
      </w:r>
    </w:p>
    <w:p w14:paraId="50BC2568" w14:textId="77777777" w:rsidR="0099087D" w:rsidRDefault="000424C8">
      <w:pPr>
        <w:pStyle w:val="a4"/>
        <w:numPr>
          <w:ilvl w:val="0"/>
          <w:numId w:val="2"/>
        </w:numPr>
        <w:tabs>
          <w:tab w:val="left" w:pos="2781"/>
        </w:tabs>
        <w:spacing w:before="13"/>
        <w:ind w:left="2781" w:hanging="359"/>
        <w:rPr>
          <w:sz w:val="24"/>
        </w:rPr>
      </w:pPr>
      <w:r>
        <w:rPr>
          <w:spacing w:val="-2"/>
          <w:sz w:val="24"/>
        </w:rPr>
        <w:t>Естествознание</w:t>
      </w:r>
    </w:p>
    <w:p w14:paraId="5CF3ED82" w14:textId="77777777" w:rsidR="0099087D" w:rsidRDefault="000424C8">
      <w:pPr>
        <w:pStyle w:val="a4"/>
        <w:numPr>
          <w:ilvl w:val="0"/>
          <w:numId w:val="2"/>
        </w:numPr>
        <w:tabs>
          <w:tab w:val="left" w:pos="2781"/>
        </w:tabs>
        <w:spacing w:before="11"/>
        <w:ind w:left="2781" w:hanging="359"/>
        <w:rPr>
          <w:sz w:val="24"/>
        </w:rPr>
      </w:pPr>
      <w:r>
        <w:rPr>
          <w:spacing w:val="-2"/>
          <w:sz w:val="24"/>
        </w:rPr>
        <w:t>Искусство</w:t>
      </w:r>
    </w:p>
    <w:p w14:paraId="14EB6F31" w14:textId="77777777" w:rsidR="0099087D" w:rsidRDefault="000424C8">
      <w:pPr>
        <w:pStyle w:val="a4"/>
        <w:numPr>
          <w:ilvl w:val="0"/>
          <w:numId w:val="2"/>
        </w:numPr>
        <w:tabs>
          <w:tab w:val="left" w:pos="2781"/>
        </w:tabs>
        <w:spacing w:before="14"/>
        <w:ind w:left="2781" w:hanging="359"/>
        <w:rPr>
          <w:sz w:val="24"/>
        </w:rPr>
      </w:pPr>
      <w:r>
        <w:rPr>
          <w:sz w:val="24"/>
        </w:rPr>
        <w:t>Физическая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14:paraId="271571E9" w14:textId="35DF9C2B" w:rsidR="0099087D" w:rsidRDefault="000141F4">
      <w:pPr>
        <w:pStyle w:val="a4"/>
        <w:numPr>
          <w:ilvl w:val="0"/>
          <w:numId w:val="2"/>
        </w:numPr>
        <w:tabs>
          <w:tab w:val="left" w:pos="2781"/>
        </w:tabs>
        <w:spacing w:before="10"/>
        <w:ind w:left="2781" w:hanging="359"/>
        <w:rPr>
          <w:sz w:val="24"/>
        </w:rPr>
      </w:pPr>
      <w:r>
        <w:rPr>
          <w:sz w:val="24"/>
        </w:rPr>
        <w:t>Ручной труд</w:t>
      </w:r>
    </w:p>
    <w:p w14:paraId="7CBFB994" w14:textId="77777777" w:rsidR="0099087D" w:rsidRDefault="000424C8">
      <w:pPr>
        <w:pStyle w:val="a3"/>
        <w:ind w:left="1094"/>
        <w:jc w:val="both"/>
      </w:pPr>
      <w:r>
        <w:t>и</w:t>
      </w:r>
      <w:r>
        <w:rPr>
          <w:spacing w:val="-3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изучение.</w:t>
      </w:r>
    </w:p>
    <w:p w14:paraId="623F5CF9" w14:textId="77777777" w:rsidR="0099087D" w:rsidRDefault="000424C8">
      <w:pPr>
        <w:pStyle w:val="a3"/>
        <w:spacing w:before="8" w:line="237" w:lineRule="auto"/>
        <w:ind w:left="1094" w:right="428"/>
        <w:jc w:val="both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14:paraId="33DEA030" w14:textId="77777777" w:rsidR="0099087D" w:rsidRDefault="000424C8">
      <w:pPr>
        <w:pStyle w:val="a4"/>
        <w:numPr>
          <w:ilvl w:val="0"/>
          <w:numId w:val="1"/>
        </w:numPr>
        <w:tabs>
          <w:tab w:val="left" w:pos="2403"/>
        </w:tabs>
        <w:spacing w:before="12" w:line="232" w:lineRule="auto"/>
        <w:ind w:left="1353" w:right="431" w:firstLine="775"/>
        <w:jc w:val="both"/>
        <w:rPr>
          <w:sz w:val="24"/>
        </w:rPr>
      </w:pPr>
      <w:r>
        <w:rPr>
          <w:sz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7EB42235" w14:textId="77777777" w:rsidR="0099087D" w:rsidRDefault="000424C8">
      <w:pPr>
        <w:pStyle w:val="a4"/>
        <w:numPr>
          <w:ilvl w:val="0"/>
          <w:numId w:val="1"/>
        </w:numPr>
        <w:tabs>
          <w:tab w:val="left" w:pos="2343"/>
        </w:tabs>
        <w:spacing w:before="20" w:line="223" w:lineRule="auto"/>
        <w:ind w:left="1353" w:right="425" w:firstLine="708"/>
        <w:jc w:val="both"/>
        <w:rPr>
          <w:sz w:val="24"/>
        </w:rPr>
      </w:pPr>
      <w:r>
        <w:rPr>
          <w:sz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5F91441D" w14:textId="77777777" w:rsidR="0099087D" w:rsidRDefault="000424C8">
      <w:pPr>
        <w:pStyle w:val="a4"/>
        <w:numPr>
          <w:ilvl w:val="0"/>
          <w:numId w:val="1"/>
        </w:numPr>
        <w:tabs>
          <w:tab w:val="left" w:pos="2223"/>
        </w:tabs>
        <w:spacing w:before="25" w:line="223" w:lineRule="auto"/>
        <w:ind w:left="1353" w:right="427" w:firstLine="708"/>
        <w:jc w:val="both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ситуациях.</w:t>
      </w:r>
    </w:p>
    <w:p w14:paraId="62EEE5EC" w14:textId="77777777" w:rsidR="0099087D" w:rsidRDefault="000424C8">
      <w:pPr>
        <w:pStyle w:val="a3"/>
        <w:spacing w:before="1"/>
        <w:ind w:left="1094" w:right="426"/>
        <w:jc w:val="both"/>
      </w:pPr>
      <w:r>
        <w:t xml:space="preserve">На уроках </w:t>
      </w:r>
      <w:r>
        <w:rPr>
          <w:b/>
        </w:rPr>
        <w:t xml:space="preserve">русского языка </w:t>
      </w:r>
      <w:r>
        <w:t>на уровне начального образования обучающиеся научатся осознавать язык как основное средство человеческого общения. У обучающихся, освоивших адаптированную общеобразовательную программу, формируются определенные навыки устной и письменной речи в пределах их способностей и психического развития.</w:t>
      </w:r>
    </w:p>
    <w:p w14:paraId="01F78354" w14:textId="77777777" w:rsidR="0099087D" w:rsidRDefault="000424C8">
      <w:pPr>
        <w:pStyle w:val="a3"/>
        <w:spacing w:before="2"/>
        <w:ind w:left="1094" w:right="428"/>
        <w:jc w:val="both"/>
      </w:pPr>
      <w:r>
        <w:t xml:space="preserve">На уроках </w:t>
      </w:r>
      <w:r>
        <w:rPr>
          <w:b/>
        </w:rPr>
        <w:t xml:space="preserve">чтения </w:t>
      </w:r>
      <w:r>
        <w:t xml:space="preserve">ведется работа по формированию у детей </w:t>
      </w:r>
      <w:proofErr w:type="spellStart"/>
      <w:r>
        <w:t>общеречевых</w:t>
      </w:r>
      <w:proofErr w:type="spellEnd"/>
      <w:r>
        <w:t xml:space="preserve"> навыков, по развитию слухового и зрительного восприятия, совершенствованию произношения и пространственной ориентировки. Обучение осуществляется в процессе ознакомления с предметами и явлениями окружающей действительности, организации дидактических </w:t>
      </w:r>
      <w:r>
        <w:rPr>
          <w:spacing w:val="-4"/>
        </w:rPr>
        <w:t>игр.</w:t>
      </w:r>
    </w:p>
    <w:p w14:paraId="0F75D2E8" w14:textId="77777777" w:rsidR="0099087D" w:rsidRDefault="000424C8">
      <w:pPr>
        <w:pStyle w:val="a3"/>
        <w:spacing w:before="75"/>
        <w:ind w:left="994" w:right="422"/>
        <w:jc w:val="both"/>
      </w:pPr>
      <w:r>
        <w:t xml:space="preserve">Предмет </w:t>
      </w:r>
      <w:r>
        <w:rPr>
          <w:b/>
        </w:rPr>
        <w:t xml:space="preserve">«Речевая практика» </w:t>
      </w:r>
      <w:r>
        <w:t>является средством реализации социальных и воспитательных целей обучения, средством компенсации нарушений развития. Основными задачами выступают: совершенствование речевого опыта учащихся; корригирование и обогащение языковой базы устных высказываний детей; формирование и развитие выразительной стороны речи; обучение построению устных связанных высказываний; воспитание культуры речевого общения. На основе изучения данного предмета формируются: умение общаться на заданную тему, представления о людях разного пола, возраста, профессий и форм общения с ними, умение правильно относить предметы к некоторым классам.</w:t>
      </w:r>
    </w:p>
    <w:p w14:paraId="3628DA43" w14:textId="77777777" w:rsidR="0099087D" w:rsidRDefault="0099087D">
      <w:pPr>
        <w:pStyle w:val="a3"/>
        <w:jc w:val="both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584A0DDC" w14:textId="77777777" w:rsidR="0099087D" w:rsidRDefault="000424C8">
      <w:pPr>
        <w:pStyle w:val="a3"/>
        <w:spacing w:before="71"/>
        <w:ind w:left="994" w:right="425"/>
        <w:jc w:val="both"/>
      </w:pPr>
      <w:r>
        <w:rPr>
          <w:b/>
        </w:rPr>
        <w:lastRenderedPageBreak/>
        <w:t>Математика</w:t>
      </w:r>
      <w:r>
        <w:t>, являясь одним из важных общеобразовательных предметов, готовит учащихся с отклонениями в интеллектуальном развитии к жизни и овладению</w:t>
      </w:r>
      <w:r>
        <w:rPr>
          <w:spacing w:val="40"/>
        </w:rPr>
        <w:t xml:space="preserve"> </w:t>
      </w:r>
      <w:r>
        <w:t>доступными профессионально-трудовыми навыками. Процесс обучения математике неразрывно связан с решением специфической задачи специальных (коррекционных) образовательных учреждений—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 Обучение математике носит практическую направленность и тесно связано с другими учебными предметами, жизнью, готовит учащихся к овладению профессионально-трудовыми знаниями и навыками, учит использованию математических знаний в нестандартных ситуациях.</w:t>
      </w:r>
    </w:p>
    <w:p w14:paraId="2C02A2BD" w14:textId="77777777" w:rsidR="0099087D" w:rsidRDefault="000424C8">
      <w:pPr>
        <w:pStyle w:val="a3"/>
        <w:spacing w:before="5"/>
        <w:ind w:left="994" w:right="423"/>
        <w:jc w:val="both"/>
      </w:pPr>
      <w:r>
        <w:rPr>
          <w:b/>
        </w:rPr>
        <w:t>Предмет «Мир природы и человека</w:t>
      </w:r>
      <w:r>
        <w:t>» способствует формированию у умственно</w:t>
      </w:r>
      <w:r>
        <w:rPr>
          <w:spacing w:val="40"/>
        </w:rPr>
        <w:t xml:space="preserve"> </w:t>
      </w:r>
      <w:r>
        <w:t>отсталых обучающихся младших классов комплекса представлений и умений, обеспечивающих адекватное возрасту и социальной ситуации жизни ребёнка понимание явлений окружающего мира; накопление опыта безопасного взаимодействия с объектами</w:t>
      </w:r>
      <w:r>
        <w:rPr>
          <w:spacing w:val="40"/>
        </w:rPr>
        <w:t xml:space="preserve"> </w:t>
      </w:r>
      <w:r>
        <w:t>и явлениями окружающего мира, подготовку к дальнейшему обучению.</w:t>
      </w:r>
    </w:p>
    <w:p w14:paraId="7C2A0320" w14:textId="748B6E68" w:rsidR="0099087D" w:rsidRDefault="009A3D25">
      <w:pPr>
        <w:pStyle w:val="a3"/>
        <w:spacing w:before="3"/>
        <w:ind w:left="994" w:right="424"/>
        <w:jc w:val="both"/>
      </w:pPr>
      <w:r>
        <w:rPr>
          <w:b/>
        </w:rPr>
        <w:t>Изобразительное искусство</w:t>
      </w:r>
      <w:r w:rsidR="000424C8">
        <w:rPr>
          <w:b/>
        </w:rPr>
        <w:t xml:space="preserve"> </w:t>
      </w:r>
      <w:r w:rsidR="000424C8">
        <w:t>как школьный учебный предмет имеет важное коррекционно-развивающее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</w:t>
      </w:r>
      <w:r w:rsidR="000424C8">
        <w:rPr>
          <w:spacing w:val="40"/>
        </w:rPr>
        <w:t xml:space="preserve"> </w:t>
      </w:r>
      <w:r w:rsidR="000424C8">
        <w:t>умственно отсталого ребенка, воспитанию у него положительных навыков и привычек.</w:t>
      </w:r>
    </w:p>
    <w:p w14:paraId="72C6D3FD" w14:textId="325D0298" w:rsidR="0099087D" w:rsidRDefault="000424C8">
      <w:pPr>
        <w:pStyle w:val="a3"/>
        <w:spacing w:before="1"/>
        <w:ind w:left="994" w:right="426"/>
        <w:jc w:val="both"/>
      </w:pPr>
      <w:r>
        <w:rPr>
          <w:b/>
        </w:rPr>
        <w:t xml:space="preserve">Музыка. </w:t>
      </w:r>
      <w: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</w:t>
      </w:r>
      <w:r w:rsidR="009A3D25">
        <w:t xml:space="preserve"> </w:t>
      </w:r>
      <w:r>
        <w:t>музыка является одним из наиболее привлекательных видов деятельности для умственно отсталого ребёнка. Благодаря развитию технических средств, музыка стала одним из самых распространённых и доступных видов искусства,</w:t>
      </w:r>
      <w:r>
        <w:rPr>
          <w:spacing w:val="80"/>
        </w:rPr>
        <w:t xml:space="preserve"> </w:t>
      </w:r>
      <w:r>
        <w:t>сопровождающих человека на протяжении всей его жизни.</w:t>
      </w:r>
    </w:p>
    <w:p w14:paraId="50BF8A5E" w14:textId="24177129" w:rsidR="0099087D" w:rsidRDefault="000424C8">
      <w:pPr>
        <w:pStyle w:val="a3"/>
        <w:ind w:left="994" w:right="423"/>
        <w:jc w:val="both"/>
      </w:pPr>
      <w:r>
        <w:rPr>
          <w:b/>
        </w:rPr>
        <w:t xml:space="preserve">Физическая культура </w:t>
      </w:r>
      <w:r>
        <w:t>является составной частью всей системы работы с умственно отсталыми учащимися.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обучением. Разнородность состава учащихся начального звена по психическим, двигательным и физическим данным</w:t>
      </w:r>
      <w:r w:rsidR="009A3D25">
        <w:t xml:space="preserve"> </w:t>
      </w:r>
      <w:r>
        <w:t xml:space="preserve">выдвигает ряд конкретных задач физического воспитания, в связи с чем, определять требования к умениям обучающихся не имеет </w:t>
      </w:r>
      <w:r>
        <w:rPr>
          <w:spacing w:val="-2"/>
        </w:rPr>
        <w:t>смысла.</w:t>
      </w:r>
    </w:p>
    <w:p w14:paraId="5F2C22EB" w14:textId="77777777" w:rsidR="0099087D" w:rsidRDefault="000424C8">
      <w:pPr>
        <w:pStyle w:val="a3"/>
        <w:spacing w:before="1"/>
        <w:ind w:left="994" w:right="425" w:firstLine="60"/>
        <w:jc w:val="both"/>
      </w:pPr>
      <w:r>
        <w:t xml:space="preserve">Обучение </w:t>
      </w:r>
      <w:r>
        <w:rPr>
          <w:b/>
        </w:rPr>
        <w:t xml:space="preserve">«Ручному труду» </w:t>
      </w:r>
      <w:r>
        <w:t>в младших классах направлено на воспитание трудолюбия, настойчивости, умения работать в коллективе, уважение к людям труда, профессиям. Наряду с этим на занятиях трудом решаются и специальные задачи, направленные на коррекцию умственной деятельности школьников.</w:t>
      </w:r>
    </w:p>
    <w:p w14:paraId="3B448B5B" w14:textId="77777777" w:rsidR="0099087D" w:rsidRDefault="000424C8">
      <w:pPr>
        <w:pStyle w:val="a3"/>
        <w:ind w:left="994" w:right="428"/>
        <w:jc w:val="both"/>
      </w:pPr>
      <w:r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14:paraId="4FA2F0CF" w14:textId="77777777" w:rsidR="0099087D" w:rsidRDefault="000424C8">
      <w:pPr>
        <w:pStyle w:val="a3"/>
        <w:ind w:left="994" w:right="422"/>
        <w:jc w:val="both"/>
      </w:pPr>
      <w:r>
        <w:t>В 1-2 классах у детей с умственной отсталостью (интеллектуальными нарушениями) (вариант1)</w:t>
      </w:r>
      <w:r>
        <w:rPr>
          <w:spacing w:val="40"/>
        </w:rPr>
        <w:t xml:space="preserve"> </w:t>
      </w:r>
      <w:r>
        <w:t>не ведется изучение предметной области «Родной язык и литературное чтение на родном языке (русском)» на основании заявления родителей (законных</w:t>
      </w:r>
      <w:r>
        <w:rPr>
          <w:spacing w:val="40"/>
        </w:rPr>
        <w:t xml:space="preserve"> </w:t>
      </w:r>
      <w:r>
        <w:t>представителей) об отказе изучения данных предметов.</w:t>
      </w:r>
    </w:p>
    <w:p w14:paraId="38FD0B5E" w14:textId="77777777" w:rsidR="0099087D" w:rsidRDefault="000424C8">
      <w:pPr>
        <w:pStyle w:val="a3"/>
        <w:spacing w:before="75"/>
        <w:ind w:left="994" w:right="417"/>
        <w:jc w:val="both"/>
      </w:pPr>
      <w:r>
        <w:t xml:space="preserve">Часть учебного плана, </w:t>
      </w:r>
      <w:r>
        <w:rPr>
          <w:b/>
        </w:rPr>
        <w:t>формируемая участниками образовательных отношений</w:t>
      </w:r>
      <w: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предусматривает:</w:t>
      </w:r>
    </w:p>
    <w:p w14:paraId="5EA9EAA4" w14:textId="30379BD4" w:rsidR="0099087D" w:rsidRDefault="000424C8">
      <w:pPr>
        <w:pStyle w:val="a3"/>
        <w:ind w:left="994" w:right="204"/>
      </w:pPr>
      <w:r>
        <w:t>-</w:t>
      </w:r>
      <w:r>
        <w:rPr>
          <w:spacing w:val="-15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курсов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факультативного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учебных предметов. Данная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с</w:t>
      </w:r>
      <w:r w:rsidR="00DF0E28">
        <w:t xml:space="preserve"> 3</w:t>
      </w:r>
      <w:r>
        <w:t>-го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осуществление отводится 3 часа</w:t>
      </w:r>
      <w:r>
        <w:rPr>
          <w:spacing w:val="40"/>
        </w:rPr>
        <w:t xml:space="preserve"> </w:t>
      </w:r>
      <w:r>
        <w:t>в неделю.</w:t>
      </w:r>
    </w:p>
    <w:p w14:paraId="379B7915" w14:textId="77777777" w:rsidR="0099087D" w:rsidRDefault="0099087D">
      <w:pPr>
        <w:pStyle w:val="a3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6280FCDC" w14:textId="77777777" w:rsidR="0099087D" w:rsidRDefault="000424C8">
      <w:pPr>
        <w:pStyle w:val="a3"/>
        <w:spacing w:before="71"/>
        <w:ind w:left="1094" w:right="424"/>
        <w:jc w:val="both"/>
      </w:pPr>
      <w:r>
        <w:lastRenderedPageBreak/>
        <w:t>Для повышения самостоятельности детей в выполнении хозяйственно-бытовой деятельности дано 2 часа на изучение предмета «Домоводство». С целью исправления недостатков познавательной деятельности, наблюдательности, воображения, речи, пространственной</w:t>
      </w:r>
      <w:r>
        <w:rPr>
          <w:spacing w:val="38"/>
        </w:rPr>
        <w:t xml:space="preserve"> </w:t>
      </w:r>
      <w:r>
        <w:t>ориентации,</w:t>
      </w:r>
      <w:r>
        <w:rPr>
          <w:spacing w:val="37"/>
        </w:rPr>
        <w:t xml:space="preserve"> </w:t>
      </w:r>
      <w:r>
        <w:t>мелкой</w:t>
      </w:r>
      <w:r>
        <w:rPr>
          <w:spacing w:val="38"/>
        </w:rPr>
        <w:t xml:space="preserve"> </w:t>
      </w:r>
      <w:r>
        <w:t>моторики</w:t>
      </w:r>
      <w:r>
        <w:rPr>
          <w:spacing w:val="38"/>
        </w:rPr>
        <w:t xml:space="preserve"> </w:t>
      </w:r>
      <w:r>
        <w:t>рук</w:t>
      </w:r>
      <w:r>
        <w:rPr>
          <w:spacing w:val="38"/>
        </w:rPr>
        <w:t xml:space="preserve"> </w:t>
      </w:r>
      <w:r>
        <w:t>дан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час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изучение</w:t>
      </w:r>
      <w:r>
        <w:rPr>
          <w:spacing w:val="36"/>
        </w:rPr>
        <w:t xml:space="preserve"> </w:t>
      </w:r>
      <w:r>
        <w:t>предмета</w:t>
      </w:r>
    </w:p>
    <w:p w14:paraId="58A51715" w14:textId="65201629" w:rsidR="000141F4" w:rsidRDefault="000424C8" w:rsidP="000141F4">
      <w:pPr>
        <w:pStyle w:val="a3"/>
        <w:ind w:left="1094"/>
        <w:jc w:val="both"/>
        <w:rPr>
          <w:spacing w:val="-2"/>
        </w:rPr>
      </w:pPr>
      <w:r>
        <w:t>«Занимательная</w:t>
      </w:r>
      <w:r>
        <w:rPr>
          <w:spacing w:val="-8"/>
        </w:rPr>
        <w:t xml:space="preserve"> </w:t>
      </w:r>
      <w:r>
        <w:rPr>
          <w:spacing w:val="-2"/>
        </w:rPr>
        <w:t>грамматика».</w:t>
      </w:r>
    </w:p>
    <w:p w14:paraId="65715A1C" w14:textId="49CB13D7" w:rsidR="000141F4" w:rsidRPr="000141F4" w:rsidRDefault="000141F4" w:rsidP="000141F4">
      <w:pPr>
        <w:ind w:left="852" w:firstLine="705"/>
        <w:rPr>
          <w:sz w:val="24"/>
          <w:szCs w:val="24"/>
        </w:rPr>
      </w:pPr>
      <w:r w:rsidRPr="000141F4">
        <w:rPr>
          <w:b/>
          <w:sz w:val="24"/>
          <w:szCs w:val="24"/>
        </w:rPr>
        <w:t>Коррекционно-развивающие занятия</w:t>
      </w:r>
      <w:r w:rsidRPr="000141F4">
        <w:rPr>
          <w:b/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включены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в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структуру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учебного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плана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z w:val="24"/>
          <w:szCs w:val="24"/>
        </w:rPr>
        <w:t>с целью коррекции недостатков психофизического развития обучающихся. в объеме 5 часов в</w:t>
      </w:r>
      <w:r w:rsidRPr="000141F4">
        <w:rPr>
          <w:spacing w:val="40"/>
          <w:sz w:val="24"/>
          <w:szCs w:val="24"/>
        </w:rPr>
        <w:t xml:space="preserve"> </w:t>
      </w:r>
      <w:r w:rsidRPr="000141F4">
        <w:rPr>
          <w:spacing w:val="-2"/>
          <w:sz w:val="24"/>
          <w:szCs w:val="24"/>
        </w:rPr>
        <w:t>неделю</w:t>
      </w:r>
      <w:r>
        <w:rPr>
          <w:spacing w:val="-2"/>
          <w:sz w:val="24"/>
          <w:szCs w:val="24"/>
        </w:rPr>
        <w:t xml:space="preserve"> в 1,3 классах</w:t>
      </w:r>
      <w:r w:rsidRPr="000141F4">
        <w:rPr>
          <w:spacing w:val="-2"/>
          <w:sz w:val="24"/>
          <w:szCs w:val="24"/>
        </w:rPr>
        <w:t>:</w:t>
      </w:r>
    </w:p>
    <w:p w14:paraId="489AD9A9" w14:textId="77777777" w:rsidR="000141F4" w:rsidRPr="000141F4" w:rsidRDefault="000141F4" w:rsidP="000141F4">
      <w:pPr>
        <w:numPr>
          <w:ilvl w:val="1"/>
          <w:numId w:val="3"/>
        </w:numPr>
        <w:tabs>
          <w:tab w:val="left" w:pos="1556"/>
        </w:tabs>
        <w:spacing w:before="21" w:line="291" w:lineRule="exact"/>
        <w:ind w:left="1556" w:hanging="347"/>
        <w:rPr>
          <w:sz w:val="24"/>
        </w:rPr>
      </w:pPr>
      <w:r w:rsidRPr="000141F4">
        <w:rPr>
          <w:sz w:val="24"/>
        </w:rPr>
        <w:t>коррекционно-развивающие</w:t>
      </w:r>
      <w:r w:rsidRPr="000141F4">
        <w:rPr>
          <w:spacing w:val="-13"/>
          <w:sz w:val="24"/>
        </w:rPr>
        <w:t xml:space="preserve"> </w:t>
      </w:r>
      <w:r w:rsidRPr="000141F4">
        <w:rPr>
          <w:sz w:val="24"/>
        </w:rPr>
        <w:t>занятия</w:t>
      </w:r>
      <w:r w:rsidRPr="000141F4">
        <w:rPr>
          <w:spacing w:val="-7"/>
          <w:sz w:val="24"/>
        </w:rPr>
        <w:t xml:space="preserve"> </w:t>
      </w:r>
      <w:r w:rsidRPr="000141F4">
        <w:rPr>
          <w:sz w:val="24"/>
        </w:rPr>
        <w:t>(психолог)</w:t>
      </w:r>
      <w:r w:rsidRPr="000141F4">
        <w:rPr>
          <w:spacing w:val="-2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13"/>
          <w:sz w:val="24"/>
        </w:rPr>
        <w:t xml:space="preserve"> </w:t>
      </w:r>
      <w:r w:rsidRPr="000141F4">
        <w:rPr>
          <w:sz w:val="24"/>
        </w:rPr>
        <w:t>объеме</w:t>
      </w:r>
      <w:r w:rsidRPr="000141F4">
        <w:rPr>
          <w:spacing w:val="-9"/>
          <w:sz w:val="24"/>
        </w:rPr>
        <w:t xml:space="preserve"> </w:t>
      </w:r>
      <w:r w:rsidRPr="000141F4">
        <w:rPr>
          <w:sz w:val="24"/>
        </w:rPr>
        <w:t>2</w:t>
      </w:r>
      <w:r w:rsidRPr="000141F4">
        <w:rPr>
          <w:spacing w:val="-3"/>
          <w:sz w:val="24"/>
        </w:rPr>
        <w:t xml:space="preserve"> </w:t>
      </w:r>
      <w:r w:rsidRPr="000141F4">
        <w:rPr>
          <w:sz w:val="24"/>
        </w:rPr>
        <w:t>ч</w:t>
      </w:r>
      <w:r w:rsidRPr="000141F4">
        <w:rPr>
          <w:spacing w:val="-11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8"/>
          <w:sz w:val="24"/>
        </w:rPr>
        <w:t xml:space="preserve"> </w:t>
      </w:r>
      <w:r w:rsidRPr="000141F4">
        <w:rPr>
          <w:spacing w:val="-2"/>
          <w:sz w:val="24"/>
        </w:rPr>
        <w:t>неделю;</w:t>
      </w:r>
    </w:p>
    <w:p w14:paraId="779CFB0A" w14:textId="77777777" w:rsidR="000141F4" w:rsidRPr="000141F4" w:rsidRDefault="000141F4" w:rsidP="000141F4">
      <w:pPr>
        <w:numPr>
          <w:ilvl w:val="1"/>
          <w:numId w:val="3"/>
        </w:numPr>
        <w:tabs>
          <w:tab w:val="left" w:pos="1556"/>
        </w:tabs>
        <w:spacing w:line="287" w:lineRule="exact"/>
        <w:ind w:left="1556" w:hanging="347"/>
        <w:rPr>
          <w:sz w:val="24"/>
        </w:rPr>
      </w:pPr>
      <w:r w:rsidRPr="000141F4">
        <w:rPr>
          <w:sz w:val="24"/>
        </w:rPr>
        <w:t>коррекционно-развивающие</w:t>
      </w:r>
      <w:r w:rsidRPr="000141F4">
        <w:rPr>
          <w:spacing w:val="-10"/>
          <w:sz w:val="24"/>
        </w:rPr>
        <w:t xml:space="preserve"> </w:t>
      </w:r>
      <w:r w:rsidRPr="000141F4">
        <w:rPr>
          <w:sz w:val="24"/>
        </w:rPr>
        <w:t>занятия</w:t>
      </w:r>
      <w:r w:rsidRPr="000141F4">
        <w:rPr>
          <w:spacing w:val="-7"/>
          <w:sz w:val="24"/>
        </w:rPr>
        <w:t xml:space="preserve"> </w:t>
      </w:r>
      <w:r w:rsidRPr="000141F4">
        <w:rPr>
          <w:sz w:val="24"/>
        </w:rPr>
        <w:t>(дефектолог)</w:t>
      </w:r>
      <w:r w:rsidRPr="000141F4">
        <w:rPr>
          <w:spacing w:val="-4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11"/>
          <w:sz w:val="24"/>
        </w:rPr>
        <w:t xml:space="preserve"> </w:t>
      </w:r>
      <w:r w:rsidRPr="000141F4">
        <w:rPr>
          <w:sz w:val="24"/>
        </w:rPr>
        <w:t>объеме</w:t>
      </w:r>
      <w:r w:rsidRPr="000141F4">
        <w:rPr>
          <w:spacing w:val="-8"/>
          <w:sz w:val="24"/>
        </w:rPr>
        <w:t xml:space="preserve"> </w:t>
      </w:r>
      <w:r w:rsidRPr="000141F4">
        <w:rPr>
          <w:sz w:val="24"/>
        </w:rPr>
        <w:t>2</w:t>
      </w:r>
      <w:r w:rsidRPr="000141F4">
        <w:rPr>
          <w:spacing w:val="-5"/>
          <w:sz w:val="24"/>
        </w:rPr>
        <w:t xml:space="preserve"> </w:t>
      </w:r>
      <w:r w:rsidRPr="000141F4">
        <w:rPr>
          <w:sz w:val="24"/>
        </w:rPr>
        <w:t>ч</w:t>
      </w:r>
      <w:r w:rsidRPr="000141F4">
        <w:rPr>
          <w:spacing w:val="-11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8"/>
          <w:sz w:val="24"/>
        </w:rPr>
        <w:t xml:space="preserve"> </w:t>
      </w:r>
      <w:r w:rsidRPr="000141F4">
        <w:rPr>
          <w:spacing w:val="-2"/>
          <w:sz w:val="24"/>
        </w:rPr>
        <w:t>неделю;</w:t>
      </w:r>
    </w:p>
    <w:p w14:paraId="5C5795E2" w14:textId="77777777" w:rsidR="000141F4" w:rsidRPr="000141F4" w:rsidRDefault="000141F4" w:rsidP="000141F4">
      <w:pPr>
        <w:numPr>
          <w:ilvl w:val="1"/>
          <w:numId w:val="3"/>
        </w:numPr>
        <w:tabs>
          <w:tab w:val="left" w:pos="1556"/>
        </w:tabs>
        <w:spacing w:line="292" w:lineRule="exact"/>
        <w:ind w:left="1556" w:hanging="347"/>
        <w:rPr>
          <w:sz w:val="24"/>
        </w:rPr>
      </w:pPr>
      <w:r w:rsidRPr="000141F4">
        <w:rPr>
          <w:sz w:val="24"/>
        </w:rPr>
        <w:t>логопедическая</w:t>
      </w:r>
      <w:r w:rsidRPr="000141F4">
        <w:rPr>
          <w:spacing w:val="-3"/>
          <w:sz w:val="24"/>
        </w:rPr>
        <w:t xml:space="preserve"> </w:t>
      </w:r>
      <w:r w:rsidRPr="000141F4">
        <w:rPr>
          <w:sz w:val="24"/>
        </w:rPr>
        <w:t>ритмика</w:t>
      </w:r>
      <w:r w:rsidRPr="000141F4">
        <w:rPr>
          <w:spacing w:val="-4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10"/>
          <w:sz w:val="24"/>
        </w:rPr>
        <w:t xml:space="preserve"> </w:t>
      </w:r>
      <w:r w:rsidRPr="000141F4">
        <w:rPr>
          <w:sz w:val="24"/>
        </w:rPr>
        <w:t>объеме</w:t>
      </w:r>
      <w:r w:rsidRPr="000141F4">
        <w:rPr>
          <w:spacing w:val="-9"/>
          <w:sz w:val="24"/>
        </w:rPr>
        <w:t xml:space="preserve"> </w:t>
      </w:r>
      <w:r w:rsidRPr="000141F4">
        <w:rPr>
          <w:sz w:val="24"/>
        </w:rPr>
        <w:t>1</w:t>
      </w:r>
      <w:r w:rsidRPr="000141F4">
        <w:rPr>
          <w:spacing w:val="-9"/>
          <w:sz w:val="24"/>
        </w:rPr>
        <w:t xml:space="preserve"> </w:t>
      </w:r>
      <w:r w:rsidRPr="000141F4">
        <w:rPr>
          <w:sz w:val="24"/>
        </w:rPr>
        <w:t>ч.</w:t>
      </w:r>
      <w:r w:rsidRPr="000141F4">
        <w:rPr>
          <w:spacing w:val="-2"/>
          <w:sz w:val="24"/>
        </w:rPr>
        <w:t xml:space="preserve"> </w:t>
      </w:r>
      <w:r w:rsidRPr="000141F4">
        <w:rPr>
          <w:sz w:val="24"/>
        </w:rPr>
        <w:t>в</w:t>
      </w:r>
      <w:r w:rsidRPr="000141F4">
        <w:rPr>
          <w:spacing w:val="-10"/>
          <w:sz w:val="24"/>
        </w:rPr>
        <w:t xml:space="preserve"> </w:t>
      </w:r>
      <w:r w:rsidRPr="000141F4">
        <w:rPr>
          <w:spacing w:val="-2"/>
          <w:sz w:val="24"/>
        </w:rPr>
        <w:t>неделю.</w:t>
      </w:r>
    </w:p>
    <w:p w14:paraId="6762A0FE" w14:textId="77777777" w:rsidR="000141F4" w:rsidRDefault="000141F4" w:rsidP="000141F4">
      <w:pPr>
        <w:pStyle w:val="a3"/>
        <w:ind w:left="1094"/>
        <w:jc w:val="both"/>
      </w:pPr>
    </w:p>
    <w:p w14:paraId="11FAD8A8" w14:textId="77777777" w:rsidR="0099087D" w:rsidRDefault="000424C8">
      <w:pPr>
        <w:pStyle w:val="a3"/>
        <w:ind w:left="1094"/>
        <w:jc w:val="both"/>
      </w:pP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содержания:</w:t>
      </w:r>
    </w:p>
    <w:p w14:paraId="5F5665FE" w14:textId="77777777" w:rsidR="0099087D" w:rsidRDefault="000424C8">
      <w:pPr>
        <w:pStyle w:val="a3"/>
        <w:spacing w:line="252" w:lineRule="auto"/>
        <w:ind w:left="1094" w:right="422"/>
        <w:jc w:val="both"/>
      </w:pPr>
      <w:r>
        <w:rPr>
          <w:u w:val="single"/>
        </w:rPr>
        <w:t>Логопедическая ритмика.</w:t>
      </w:r>
      <w:r>
        <w:t xml:space="preserve">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деятельности. Формирование и развитие различных видов устной речи (разговорно- 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</w:t>
      </w:r>
    </w:p>
    <w:p w14:paraId="1093AD9F" w14:textId="77777777" w:rsidR="0099087D" w:rsidRDefault="000424C8">
      <w:pPr>
        <w:pStyle w:val="a3"/>
        <w:spacing w:before="156" w:line="252" w:lineRule="auto"/>
        <w:ind w:left="1094" w:right="425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Развитие психомоторики и сенсорных процессов</w:t>
      </w:r>
      <w:r>
        <w:t xml:space="preserve">. Формирование учебной мотивации, стимуляция сенсорно-перцептивных, </w:t>
      </w:r>
      <w:proofErr w:type="spellStart"/>
      <w:r>
        <w:t>мнемических</w:t>
      </w:r>
      <w:proofErr w:type="spellEnd"/>
      <w:r>
        <w:t xml:space="preserve"> и интеллектуальных процессов, развитие психических познавательных процессов, моторики, эмоциональной и волевой сфер. Гармонизация психоэмоционального состояния, формирование позитивного отношения к своему</w:t>
      </w:r>
    </w:p>
    <w:p w14:paraId="0C787944" w14:textId="77777777" w:rsidR="0099087D" w:rsidRDefault="000424C8">
      <w:pPr>
        <w:pStyle w:val="a3"/>
        <w:spacing w:before="1" w:line="252" w:lineRule="auto"/>
        <w:ind w:left="1094" w:right="428"/>
        <w:jc w:val="both"/>
      </w:pPr>
      <w:r>
        <w:t>«Я», повышение уверенности в себе, развитие самостоятельности, формирование</w:t>
      </w:r>
      <w:r>
        <w:rPr>
          <w:spacing w:val="40"/>
        </w:rPr>
        <w:t xml:space="preserve"> </w:t>
      </w:r>
      <w:r>
        <w:t>навыков самоконтроля.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14:paraId="04D0EAA4" w14:textId="77777777" w:rsidR="0099087D" w:rsidRDefault="000424C8">
      <w:pPr>
        <w:pStyle w:val="a3"/>
        <w:ind w:left="1094" w:right="425"/>
        <w:jc w:val="both"/>
      </w:pPr>
      <w:r>
        <w:t>На коррекционные индивидуальные и групповые занятия по логопедии, развитию психомоторики и сенсорных процессов в расписании отводится период времени как в первую,</w:t>
      </w:r>
      <w:r>
        <w:rPr>
          <w:spacing w:val="40"/>
        </w:rPr>
        <w:t xml:space="preserve"> </w:t>
      </w:r>
      <w:r>
        <w:t>так и во вторую половину дня. Продолжительность занятия составляет 15-20 минут учебного времени на одного ученика.</w:t>
      </w:r>
    </w:p>
    <w:p w14:paraId="5DC64D40" w14:textId="77777777" w:rsidR="0099087D" w:rsidRDefault="000424C8">
      <w:pPr>
        <w:pStyle w:val="a3"/>
        <w:spacing w:before="160" w:line="254" w:lineRule="auto"/>
        <w:ind w:left="1094" w:right="431"/>
        <w:jc w:val="both"/>
      </w:pPr>
      <w:r>
        <w:t>Группы на коррекционные занятия комплектуются с учетом однородности и выраженности речевых, двигательных или других нарушений.</w:t>
      </w:r>
    </w:p>
    <w:p w14:paraId="414C68BE" w14:textId="3278D6C4" w:rsidR="0099087D" w:rsidRDefault="000424C8" w:rsidP="00DF0E28">
      <w:pPr>
        <w:pStyle w:val="a3"/>
        <w:ind w:left="1094" w:right="422"/>
        <w:jc w:val="both"/>
      </w:pPr>
      <w:r>
        <w:t>Организация занятий по направлениям внеурочной деятельности является неотъемлемой частью образовательного. Школа предоставляет обучающимся возможность выбора широкого спектра занятий, направленных на их развитие. Организационные формы определены с учётом реальных</w:t>
      </w:r>
      <w:r w:rsidR="00DF0E28">
        <w:t xml:space="preserve"> </w:t>
      </w:r>
      <w:r>
        <w:t xml:space="preserve">условий, особенностей обучающихся и потребностей обучающихся и их родителей. На внеурочную деятельность в 1 классе предусмотрено </w:t>
      </w:r>
      <w:r w:rsidR="00C5542F">
        <w:t>3</w:t>
      </w:r>
      <w:r>
        <w:t>,5 часа в неделю, в</w:t>
      </w:r>
      <w:r w:rsidR="00C5542F">
        <w:t xml:space="preserve"> 3</w:t>
      </w:r>
      <w:r>
        <w:t xml:space="preserve"> классе – 3,5 часа в неделю.</w:t>
      </w:r>
    </w:p>
    <w:p w14:paraId="2B5B243B" w14:textId="77777777" w:rsidR="0099087D" w:rsidRDefault="000424C8">
      <w:pPr>
        <w:pStyle w:val="a3"/>
        <w:spacing w:before="41"/>
        <w:ind w:left="1094"/>
        <w:jc w:val="both"/>
      </w:pPr>
      <w:r>
        <w:t>Внеурочная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ориентирована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rPr>
          <w:spacing w:val="-4"/>
        </w:rPr>
        <w:t>для:</w:t>
      </w:r>
    </w:p>
    <w:p w14:paraId="6289B1CA" w14:textId="77777777" w:rsidR="0099087D" w:rsidRDefault="000424C8">
      <w:pPr>
        <w:pStyle w:val="a3"/>
        <w:spacing w:before="3"/>
        <w:ind w:left="1094" w:right="430"/>
        <w:jc w:val="both"/>
      </w:pPr>
      <w:r>
        <w:t>- творческой самореализации обучающихся с умственной отсталостью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</w:t>
      </w:r>
    </w:p>
    <w:p w14:paraId="577681BA" w14:textId="77777777" w:rsidR="0099087D" w:rsidRDefault="000424C8">
      <w:pPr>
        <w:pStyle w:val="a3"/>
        <w:ind w:left="1094" w:right="431"/>
        <w:jc w:val="both"/>
      </w:pPr>
      <w:r>
        <w:t>-социального</w:t>
      </w:r>
      <w:r>
        <w:rPr>
          <w:spacing w:val="-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в детском сообществе, активного взаимодействия со сверстниками и педагогами.</w:t>
      </w:r>
    </w:p>
    <w:p w14:paraId="785B9342" w14:textId="77777777" w:rsidR="0099087D" w:rsidRDefault="0099087D">
      <w:pPr>
        <w:pStyle w:val="a3"/>
        <w:jc w:val="both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6C2D513F" w14:textId="6F22279C" w:rsidR="0099087D" w:rsidRDefault="000424C8">
      <w:pPr>
        <w:pStyle w:val="a3"/>
        <w:spacing w:before="71"/>
        <w:ind w:left="994" w:right="425"/>
        <w:jc w:val="both"/>
      </w:pPr>
      <w:r>
        <w:lastRenderedPageBreak/>
        <w:t>Результативность внеурочной деятельности обучающихся 1</w:t>
      </w:r>
      <w:r w:rsidR="00C5542F">
        <w:t>,3</w:t>
      </w:r>
      <w:r>
        <w:t xml:space="preserve"> классов с умственной отсталостью предполагает: приобретение обучающимися доступного по их возрастным и психофизически возможностям социального знания, формирования положительного отношения к базовым ценностям, приобретения опыта самостоятельного общественного </w:t>
      </w:r>
      <w:r>
        <w:rPr>
          <w:spacing w:val="-2"/>
        </w:rPr>
        <w:t>действия.</w:t>
      </w:r>
    </w:p>
    <w:p w14:paraId="2192CAE9" w14:textId="77777777" w:rsidR="0099087D" w:rsidRDefault="000424C8">
      <w:pPr>
        <w:pStyle w:val="a3"/>
        <w:ind w:left="994" w:right="423"/>
        <w:jc w:val="both"/>
      </w:pPr>
      <w:r>
        <w:t xml:space="preserve">Обучение в 1 классе проводится без бального оценивания обучающихся и домашних </w:t>
      </w:r>
      <w:r>
        <w:rPr>
          <w:spacing w:val="-2"/>
        </w:rPr>
        <w:t>заданий.</w:t>
      </w:r>
    </w:p>
    <w:p w14:paraId="177F0B36" w14:textId="77777777" w:rsidR="0099087D" w:rsidRDefault="000424C8">
      <w:pPr>
        <w:ind w:left="994" w:right="430"/>
        <w:jc w:val="both"/>
        <w:rPr>
          <w:b/>
          <w:sz w:val="24"/>
        </w:rPr>
      </w:pPr>
      <w:r>
        <w:rPr>
          <w:sz w:val="24"/>
        </w:rPr>
        <w:t>В соответствии с требованиями ФГОС для обучающихся с умственной отсталостью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оценке подлежат </w:t>
      </w:r>
      <w:r>
        <w:rPr>
          <w:b/>
          <w:sz w:val="24"/>
        </w:rPr>
        <w:t>личностные и предметные результаты.</w:t>
      </w:r>
    </w:p>
    <w:p w14:paraId="7FDDE3CA" w14:textId="34D735DD" w:rsidR="0099087D" w:rsidRDefault="000424C8">
      <w:pPr>
        <w:pStyle w:val="a3"/>
        <w:ind w:left="994" w:right="424"/>
        <w:jc w:val="both"/>
      </w:pPr>
      <w:r>
        <w:rPr>
          <w:b/>
        </w:rPr>
        <w:t xml:space="preserve">Промежуточная аттестация </w:t>
      </w:r>
      <w:r>
        <w:t>обучающихся проводится в</w:t>
      </w:r>
      <w:r w:rsidR="009A3D25">
        <w:t xml:space="preserve"> 3</w:t>
      </w:r>
      <w:r>
        <w:t>-</w:t>
      </w:r>
      <w:r w:rsidR="009A3D25">
        <w:t>е</w:t>
      </w:r>
      <w:r>
        <w:t xml:space="preserve">м классе по окончанию учебного гола. Обучающимся с умственной отсталостью (интеллектуальными нарушениями) дополнительного первого класса - 1 </w:t>
      </w:r>
      <w:r w:rsidR="009A3D25">
        <w:t xml:space="preserve">и </w:t>
      </w:r>
      <w:r>
        <w:t xml:space="preserve"> 1 класс</w:t>
      </w:r>
      <w:r w:rsidR="009A3D25">
        <w:t>а</w:t>
      </w:r>
      <w:r>
        <w:t xml:space="preserve"> отметки в баллах не выставляются. Успешность освоения школьниками программ в этот период характеризуется только качественной оценкой. Отметки выставляются в баллах обучающимся </w:t>
      </w:r>
      <w:r w:rsidR="000141F4">
        <w:t>3</w:t>
      </w:r>
      <w:r>
        <w:t xml:space="preserve"> класса.</w:t>
      </w:r>
    </w:p>
    <w:p w14:paraId="7E78C007" w14:textId="77777777" w:rsidR="0099087D" w:rsidRDefault="000424C8">
      <w:pPr>
        <w:pStyle w:val="a3"/>
        <w:spacing w:before="1"/>
        <w:ind w:left="994" w:right="422" w:firstLine="60"/>
        <w:jc w:val="both"/>
      </w:pPr>
      <w:r>
        <w:t>В 1 классе промежуточная аттестация проходит в щадящем режиме. Формой проведения является проверка техники чтения , результаты входной диагностики и диагностической работы по окончании первого класса. Промежуточная аттестация учащихся 1-го класса нацелена на выявление</w:t>
      </w:r>
      <w:r>
        <w:rPr>
          <w:spacing w:val="-2"/>
        </w:rPr>
        <w:t xml:space="preserve"> </w:t>
      </w:r>
      <w:r>
        <w:t>индивидуальной динамики освоения</w:t>
      </w:r>
      <w:r>
        <w:rPr>
          <w:spacing w:val="-1"/>
        </w:rPr>
        <w:t xml:space="preserve"> </w:t>
      </w:r>
      <w:r>
        <w:t xml:space="preserve">первоклассником результатов адаптированных образовательных программ по дисциплинам учебного плана. Используется </w:t>
      </w:r>
      <w:proofErr w:type="spellStart"/>
      <w:r>
        <w:t>безотметочная</w:t>
      </w:r>
      <w:proofErr w:type="spellEnd"/>
      <w:r>
        <w:t>, уровневая шкала оценивания (критический, низкий,</w:t>
      </w:r>
      <w:r>
        <w:rPr>
          <w:spacing w:val="40"/>
        </w:rPr>
        <w:t xml:space="preserve"> </w:t>
      </w:r>
      <w:r>
        <w:t>базовый, повышенный, высокий уровни).</w:t>
      </w:r>
    </w:p>
    <w:p w14:paraId="796BD249" w14:textId="77777777" w:rsidR="0099087D" w:rsidRDefault="000424C8">
      <w:pPr>
        <w:ind w:left="2678"/>
        <w:jc w:val="both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1-ого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tbl>
      <w:tblPr>
        <w:tblStyle w:val="TableNormal"/>
        <w:tblW w:w="0" w:type="auto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2132"/>
      </w:tblGrid>
      <w:tr w:rsidR="0099087D" w14:paraId="0502EC1A" w14:textId="77777777">
        <w:trPr>
          <w:trHeight w:val="275"/>
        </w:trPr>
        <w:tc>
          <w:tcPr>
            <w:tcW w:w="5533" w:type="dxa"/>
          </w:tcPr>
          <w:p w14:paraId="386F4390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процедуры</w:t>
            </w:r>
          </w:p>
        </w:tc>
        <w:tc>
          <w:tcPr>
            <w:tcW w:w="2132" w:type="dxa"/>
          </w:tcPr>
          <w:p w14:paraId="1F7FCDB2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Сроки</w:t>
            </w:r>
          </w:p>
        </w:tc>
      </w:tr>
      <w:tr w:rsidR="0099087D" w14:paraId="13F6DC9B" w14:textId="77777777">
        <w:trPr>
          <w:trHeight w:val="554"/>
        </w:trPr>
        <w:tc>
          <w:tcPr>
            <w:tcW w:w="5533" w:type="dxa"/>
          </w:tcPr>
          <w:p w14:paraId="5C284B07" w14:textId="77777777" w:rsidR="0099087D" w:rsidRDefault="000424C8">
            <w:pPr>
              <w:pStyle w:val="TableParagraph"/>
              <w:tabs>
                <w:tab w:val="left" w:pos="2113"/>
                <w:tab w:val="left" w:pos="3775"/>
                <w:tab w:val="left" w:pos="5305"/>
              </w:tabs>
              <w:spacing w:before="0" w:line="270" w:lineRule="atLeast"/>
              <w:ind w:left="107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Педагогическая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диагностика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готовности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>школьному обучению</w:t>
            </w:r>
          </w:p>
        </w:tc>
        <w:tc>
          <w:tcPr>
            <w:tcW w:w="2132" w:type="dxa"/>
          </w:tcPr>
          <w:p w14:paraId="10D3447B" w14:textId="77777777" w:rsidR="0099087D" w:rsidRDefault="000424C8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сентябрь</w:t>
            </w:r>
          </w:p>
        </w:tc>
      </w:tr>
      <w:tr w:rsidR="0099087D" w14:paraId="1CBD63D8" w14:textId="77777777">
        <w:trPr>
          <w:trHeight w:val="275"/>
        </w:trPr>
        <w:tc>
          <w:tcPr>
            <w:tcW w:w="5533" w:type="dxa"/>
          </w:tcPr>
          <w:p w14:paraId="0079E973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Метапредметная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комплексная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работа</w:t>
            </w:r>
          </w:p>
        </w:tc>
        <w:tc>
          <w:tcPr>
            <w:tcW w:w="2132" w:type="dxa"/>
          </w:tcPr>
          <w:p w14:paraId="5FFD8AA9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</w:p>
        </w:tc>
      </w:tr>
      <w:tr w:rsidR="0099087D" w14:paraId="5D4A18CE" w14:textId="77777777">
        <w:trPr>
          <w:trHeight w:val="275"/>
        </w:trPr>
        <w:tc>
          <w:tcPr>
            <w:tcW w:w="5533" w:type="dxa"/>
          </w:tcPr>
          <w:p w14:paraId="28AC0A5F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чтения</w:t>
            </w:r>
          </w:p>
        </w:tc>
        <w:tc>
          <w:tcPr>
            <w:tcW w:w="2132" w:type="dxa"/>
          </w:tcPr>
          <w:p w14:paraId="6B169B20" w14:textId="77777777" w:rsidR="0099087D" w:rsidRDefault="000424C8">
            <w:pPr>
              <w:pStyle w:val="TableParagraph"/>
              <w:spacing w:before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май</w:t>
            </w:r>
          </w:p>
        </w:tc>
      </w:tr>
    </w:tbl>
    <w:p w14:paraId="7EA66C2D" w14:textId="506F354D" w:rsidR="0099087D" w:rsidRDefault="000424C8">
      <w:pPr>
        <w:pStyle w:val="a3"/>
        <w:spacing w:line="276" w:lineRule="auto"/>
        <w:ind w:left="994" w:right="428"/>
        <w:jc w:val="both"/>
      </w:pPr>
      <w:r>
        <w:t>В</w:t>
      </w:r>
      <w:r w:rsidR="009A3D25">
        <w:t xml:space="preserve"> 3</w:t>
      </w:r>
      <w:r>
        <w:t xml:space="preserve"> классе проводится промежуточная аттестация с проведением аттестационных испытаний. Ежегодно по решению педагогического совета школы определяются предметы, по которым будет проводиться промежуточная аттестация в качестве</w:t>
      </w:r>
      <w:r>
        <w:rPr>
          <w:spacing w:val="40"/>
        </w:rPr>
        <w:t xml:space="preserve"> </w:t>
      </w:r>
      <w:r>
        <w:t>отдельной процедуры. По остальным предметам учебного плана в каждом классе считать итогом промежуточной аттестации годовую отметку обучающегося, которая представляет собой среднее арифметическое четвертных отметок.</w:t>
      </w:r>
    </w:p>
    <w:p w14:paraId="5190F647" w14:textId="2D934351" w:rsidR="0099087D" w:rsidRDefault="000424C8">
      <w:pPr>
        <w:pStyle w:val="a3"/>
        <w:spacing w:line="273" w:lineRule="auto"/>
        <w:ind w:left="994" w:right="423"/>
        <w:jc w:val="both"/>
      </w:pPr>
      <w:r>
        <w:t>Учащиеся, не ликвидировавшие в установленные сроки академической задолженности по образовательным программам начального общего образования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 педагогической комиссии.</w:t>
      </w:r>
    </w:p>
    <w:p w14:paraId="738BB912" w14:textId="77777777" w:rsidR="00DF0E28" w:rsidRDefault="00DF0E28" w:rsidP="00DF0E28">
      <w:pPr>
        <w:pStyle w:val="a3"/>
        <w:spacing w:line="237" w:lineRule="auto"/>
        <w:ind w:right="23" w:firstLine="707"/>
        <w:jc w:val="both"/>
      </w:pPr>
      <w:r>
        <w:t>Годовая промежуточная аттестация с аттестационными испытаниями проводится в период</w:t>
      </w:r>
    </w:p>
    <w:p w14:paraId="48BCC0B5" w14:textId="220E5014" w:rsidR="00DF0E28" w:rsidRDefault="00DF0E28" w:rsidP="00DF0E28">
      <w:pPr>
        <w:pStyle w:val="a3"/>
        <w:spacing w:line="237" w:lineRule="auto"/>
        <w:ind w:right="23" w:firstLine="707"/>
        <w:jc w:val="both"/>
      </w:pPr>
      <w:r>
        <w:t xml:space="preserve"> с </w:t>
      </w:r>
      <w:r w:rsidRPr="000D2C59">
        <w:t xml:space="preserve">04 мая </w:t>
      </w:r>
      <w:r>
        <w:t xml:space="preserve">по 22 мая. Для обучающихся, получивших на промежуточной аттестации </w:t>
      </w:r>
      <w:r>
        <w:t xml:space="preserve">                                  </w:t>
      </w:r>
      <w:r>
        <w:t xml:space="preserve">неудовлетворительную отметку или не прошедших </w:t>
      </w:r>
      <w:r>
        <w:t xml:space="preserve"> </w:t>
      </w:r>
      <w:r>
        <w:t xml:space="preserve">промежуточную </w:t>
      </w:r>
      <w:r>
        <w:t xml:space="preserve"> </w:t>
      </w:r>
      <w:r>
        <w:t xml:space="preserve">аттестацию по </w:t>
      </w:r>
      <w:r>
        <w:t xml:space="preserve">               </w:t>
      </w:r>
      <w:r>
        <w:t>уважительной причине, предусматриваются дополнительные сроки ликвидации академической задолженности: со 2 по 8 июня, с 7 по 11 сентября 2026 года в соответствии с графиком повторной промежуточной аттестации, утвержденным директором школы.</w:t>
      </w:r>
    </w:p>
    <w:p w14:paraId="1740F602" w14:textId="322A5E6E" w:rsidR="009A3D25" w:rsidRDefault="009A3D25">
      <w:pPr>
        <w:pStyle w:val="a3"/>
        <w:spacing w:line="273" w:lineRule="auto"/>
        <w:ind w:left="994" w:right="423"/>
        <w:jc w:val="both"/>
      </w:pPr>
    </w:p>
    <w:p w14:paraId="5638B6F3" w14:textId="77777777" w:rsidR="00DF0E28" w:rsidRDefault="00DF0E28" w:rsidP="00DF0E28">
      <w:pPr>
        <w:pStyle w:val="a3"/>
        <w:spacing w:line="273" w:lineRule="auto"/>
        <w:ind w:right="423"/>
        <w:jc w:val="both"/>
      </w:pPr>
    </w:p>
    <w:p w14:paraId="0C2E8A8F" w14:textId="77777777" w:rsidR="0099087D" w:rsidRDefault="000424C8">
      <w:pPr>
        <w:ind w:left="3519" w:right="1675" w:firstLine="12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формы проведения промежуточной аттестации</w:t>
      </w:r>
    </w:p>
    <w:p w14:paraId="70864093" w14:textId="3EF36B92" w:rsidR="0099087D" w:rsidRDefault="000424C8">
      <w:pPr>
        <w:spacing w:before="2"/>
        <w:ind w:left="434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</w:t>
      </w:r>
      <w:r w:rsidR="009A3D25"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9A3D25"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6968432F" w14:textId="77777777" w:rsidR="0099087D" w:rsidRDefault="0099087D">
      <w:pPr>
        <w:rPr>
          <w:b/>
          <w:sz w:val="24"/>
        </w:rPr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93"/>
        <w:gridCol w:w="5615"/>
      </w:tblGrid>
      <w:tr w:rsidR="0099087D" w14:paraId="65147E78" w14:textId="77777777" w:rsidTr="000141F4">
        <w:trPr>
          <w:trHeight w:val="608"/>
        </w:trPr>
        <w:tc>
          <w:tcPr>
            <w:tcW w:w="960" w:type="dxa"/>
            <w:tcBorders>
              <w:left w:val="single" w:sz="12" w:space="0" w:color="000009"/>
            </w:tcBorders>
          </w:tcPr>
          <w:p w14:paraId="5FE63E9C" w14:textId="77777777" w:rsidR="0099087D" w:rsidRDefault="000424C8">
            <w:pPr>
              <w:pStyle w:val="TableParagraph"/>
              <w:spacing w:before="99"/>
              <w:ind w:left="169"/>
              <w:rPr>
                <w:rFonts w:ascii="Times New Roman" w:hAnsi="Times New Roman"/>
                <w:b/>
                <w:sz w:val="24"/>
              </w:rPr>
            </w:pPr>
            <w:bookmarkStart w:id="0" w:name="_Hlk209754414"/>
            <w:r>
              <w:rPr>
                <w:rFonts w:ascii="Times New Roman" w:hAnsi="Times New Roman"/>
                <w:b/>
                <w:spacing w:val="-2"/>
                <w:sz w:val="24"/>
              </w:rPr>
              <w:lastRenderedPageBreak/>
              <w:t>Класс</w:t>
            </w:r>
          </w:p>
        </w:tc>
        <w:tc>
          <w:tcPr>
            <w:tcW w:w="2993" w:type="dxa"/>
          </w:tcPr>
          <w:p w14:paraId="1EFCCD07" w14:textId="77777777" w:rsidR="0099087D" w:rsidRDefault="000424C8">
            <w:pPr>
              <w:pStyle w:val="TableParagraph"/>
              <w:spacing w:before="99"/>
              <w:ind w:left="69" w:right="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предмет</w:t>
            </w:r>
          </w:p>
        </w:tc>
        <w:tc>
          <w:tcPr>
            <w:tcW w:w="5615" w:type="dxa"/>
          </w:tcPr>
          <w:p w14:paraId="63523DAA" w14:textId="77777777" w:rsidR="0099087D" w:rsidRDefault="000424C8">
            <w:pPr>
              <w:pStyle w:val="TableParagraph"/>
              <w:spacing w:before="99"/>
              <w:ind w:left="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проведения</w:t>
            </w:r>
          </w:p>
        </w:tc>
      </w:tr>
      <w:tr w:rsidR="0099087D" w14:paraId="41849ED5" w14:textId="77777777" w:rsidTr="000141F4">
        <w:trPr>
          <w:trHeight w:val="483"/>
        </w:trPr>
        <w:tc>
          <w:tcPr>
            <w:tcW w:w="960" w:type="dxa"/>
            <w:vMerge w:val="restart"/>
            <w:tcBorders>
              <w:left w:val="single" w:sz="12" w:space="0" w:color="000009"/>
            </w:tcBorders>
          </w:tcPr>
          <w:p w14:paraId="5E44A805" w14:textId="4F1DEA65" w:rsidR="0099087D" w:rsidRDefault="009A3D25">
            <w:pPr>
              <w:pStyle w:val="TableParagraph"/>
              <w:spacing w:before="82"/>
              <w:ind w:lef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993" w:type="dxa"/>
          </w:tcPr>
          <w:p w14:paraId="0AEEAD46" w14:textId="0E7097EF" w:rsidR="0099087D" w:rsidRDefault="009A3D25">
            <w:pPr>
              <w:pStyle w:val="TableParagraph"/>
              <w:spacing w:before="82"/>
              <w:ind w:lef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5615" w:type="dxa"/>
          </w:tcPr>
          <w:p w14:paraId="017A07A9" w14:textId="421CAB61" w:rsidR="0099087D" w:rsidRDefault="000424C8">
            <w:pPr>
              <w:pStyle w:val="TableParagraph"/>
              <w:spacing w:before="82"/>
              <w:ind w:left="67" w:righ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</w:t>
            </w:r>
            <w:r w:rsidR="009A3D25">
              <w:rPr>
                <w:rFonts w:ascii="Times New Roman" w:hAnsi="Times New Roman"/>
                <w:sz w:val="24"/>
              </w:rPr>
              <w:t>льная работа</w:t>
            </w:r>
          </w:p>
        </w:tc>
      </w:tr>
      <w:tr w:rsidR="0099087D" w14:paraId="6A66F2DD" w14:textId="77777777" w:rsidTr="000141F4">
        <w:trPr>
          <w:trHeight w:val="488"/>
        </w:trPr>
        <w:tc>
          <w:tcPr>
            <w:tcW w:w="960" w:type="dxa"/>
            <w:vMerge/>
            <w:tcBorders>
              <w:top w:val="nil"/>
              <w:left w:val="single" w:sz="12" w:space="0" w:color="000009"/>
            </w:tcBorders>
          </w:tcPr>
          <w:p w14:paraId="17CE3350" w14:textId="77777777" w:rsidR="0099087D" w:rsidRDefault="0099087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14:paraId="5C935283" w14:textId="412CA62A" w:rsidR="0099087D" w:rsidRDefault="009A3D25">
            <w:pPr>
              <w:pStyle w:val="TableParagraph"/>
              <w:spacing w:before="85"/>
              <w:ind w:left="69" w:righ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Ручной труд</w:t>
            </w:r>
          </w:p>
        </w:tc>
        <w:tc>
          <w:tcPr>
            <w:tcW w:w="5615" w:type="dxa"/>
          </w:tcPr>
          <w:p w14:paraId="1AD14C40" w14:textId="6B2B3F9F" w:rsidR="0099087D" w:rsidRDefault="009A3D25">
            <w:pPr>
              <w:pStyle w:val="TableParagraph"/>
              <w:spacing w:before="85"/>
              <w:ind w:left="67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</w:tr>
      <w:bookmarkEnd w:id="0"/>
    </w:tbl>
    <w:p w14:paraId="0A7FEA4C" w14:textId="77777777" w:rsidR="0099087D" w:rsidRDefault="0099087D">
      <w:pPr>
        <w:pStyle w:val="TableParagraph"/>
        <w:jc w:val="center"/>
        <w:rPr>
          <w:rFonts w:ascii="Times New Roman" w:hAnsi="Times New Roman"/>
          <w:sz w:val="24"/>
        </w:rPr>
        <w:sectPr w:rsidR="0099087D">
          <w:pgSz w:w="11920" w:h="16850"/>
          <w:pgMar w:top="1120" w:right="425" w:bottom="280" w:left="708" w:header="720" w:footer="720" w:gutter="0"/>
          <w:cols w:space="720"/>
        </w:sectPr>
      </w:pPr>
    </w:p>
    <w:p w14:paraId="684C0933" w14:textId="45B51661" w:rsidR="0099087D" w:rsidRDefault="000424C8">
      <w:pPr>
        <w:spacing w:before="75"/>
        <w:ind w:left="1822" w:right="425" w:hanging="437"/>
        <w:rPr>
          <w:b/>
        </w:rPr>
      </w:pPr>
      <w:r>
        <w:rPr>
          <w:b/>
        </w:rPr>
        <w:lastRenderedPageBreak/>
        <w:t>Учебный</w:t>
      </w:r>
      <w:r>
        <w:rPr>
          <w:b/>
          <w:spacing w:val="-6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обучающихся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умственной</w:t>
      </w:r>
      <w:r>
        <w:rPr>
          <w:b/>
          <w:spacing w:val="-4"/>
        </w:rPr>
        <w:t xml:space="preserve"> </w:t>
      </w:r>
      <w:r>
        <w:rPr>
          <w:b/>
        </w:rPr>
        <w:t>отсталостью</w:t>
      </w:r>
      <w:r>
        <w:rPr>
          <w:b/>
          <w:spacing w:val="-5"/>
        </w:rPr>
        <w:t xml:space="preserve"> </w:t>
      </w:r>
      <w:r>
        <w:rPr>
          <w:b/>
        </w:rPr>
        <w:t>(интеллектуальными нарушениями) (вариант 1) для 1,</w:t>
      </w:r>
      <w:r>
        <w:rPr>
          <w:b/>
          <w:spacing w:val="40"/>
        </w:rPr>
        <w:t xml:space="preserve"> </w:t>
      </w:r>
      <w:r w:rsidR="009A3D25">
        <w:rPr>
          <w:b/>
        </w:rPr>
        <w:t>3</w:t>
      </w:r>
      <w:r>
        <w:rPr>
          <w:b/>
        </w:rPr>
        <w:t xml:space="preserve"> классов на 202</w:t>
      </w:r>
      <w:r w:rsidR="009A3D25">
        <w:rPr>
          <w:b/>
        </w:rPr>
        <w:t>5</w:t>
      </w:r>
      <w:r>
        <w:rPr>
          <w:b/>
        </w:rPr>
        <w:t>-202</w:t>
      </w:r>
      <w:r w:rsidR="009A3D25">
        <w:rPr>
          <w:b/>
        </w:rPr>
        <w:t>6</w:t>
      </w:r>
      <w:r>
        <w:rPr>
          <w:b/>
        </w:rPr>
        <w:t xml:space="preserve"> учебный год</w:t>
      </w:r>
    </w:p>
    <w:p w14:paraId="4809CE15" w14:textId="77777777" w:rsidR="0099087D" w:rsidRDefault="0099087D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1"/>
        <w:gridCol w:w="850"/>
        <w:gridCol w:w="851"/>
        <w:gridCol w:w="1136"/>
        <w:gridCol w:w="709"/>
        <w:gridCol w:w="748"/>
      </w:tblGrid>
      <w:tr w:rsidR="009A3D25" w14:paraId="4BF0D296" w14:textId="77777777" w:rsidTr="00D06C42">
        <w:trPr>
          <w:trHeight w:val="318"/>
        </w:trPr>
        <w:tc>
          <w:tcPr>
            <w:tcW w:w="6241" w:type="dxa"/>
            <w:vMerge w:val="restart"/>
          </w:tcPr>
          <w:p w14:paraId="4D327E0B" w14:textId="77777777" w:rsidR="009A3D25" w:rsidRDefault="009A3D25">
            <w:pPr>
              <w:pStyle w:val="TableParagraph"/>
              <w:spacing w:before="151"/>
              <w:ind w:left="0"/>
              <w:rPr>
                <w:rFonts w:ascii="Times New Roman"/>
                <w:b/>
                <w:sz w:val="18"/>
              </w:rPr>
            </w:pPr>
          </w:p>
          <w:p w14:paraId="251A496F" w14:textId="77777777" w:rsidR="009A3D25" w:rsidRDefault="009A3D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предметы</w:t>
            </w:r>
          </w:p>
        </w:tc>
        <w:tc>
          <w:tcPr>
            <w:tcW w:w="3546" w:type="dxa"/>
            <w:gridSpan w:val="4"/>
          </w:tcPr>
          <w:p w14:paraId="7C7FEE34" w14:textId="77777777" w:rsidR="009A3D25" w:rsidRDefault="009A3D25">
            <w:pPr>
              <w:pStyle w:val="TableParagraph"/>
              <w:spacing w:before="27"/>
              <w:ind w:left="780"/>
              <w:rPr>
                <w:sz w:val="18"/>
              </w:rPr>
            </w:pPr>
            <w:r>
              <w:rPr>
                <w:spacing w:val="-2"/>
                <w:sz w:val="18"/>
              </w:rPr>
              <w:t>Класс</w:t>
            </w:r>
          </w:p>
        </w:tc>
        <w:tc>
          <w:tcPr>
            <w:tcW w:w="748" w:type="dxa"/>
          </w:tcPr>
          <w:p w14:paraId="52E23AA6" w14:textId="77777777" w:rsidR="009A3D25" w:rsidRDefault="009A3D25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 w:rsidR="009A3D25" w14:paraId="23B2E559" w14:textId="77777777" w:rsidTr="00D06C42">
        <w:trPr>
          <w:trHeight w:val="753"/>
        </w:trPr>
        <w:tc>
          <w:tcPr>
            <w:tcW w:w="6241" w:type="dxa"/>
            <w:vMerge/>
          </w:tcPr>
          <w:p w14:paraId="50DEB985" w14:textId="77777777" w:rsidR="009A3D25" w:rsidRDefault="009A3D2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3"/>
          </w:tcPr>
          <w:p w14:paraId="0B8011D7" w14:textId="77777777" w:rsidR="009A3D25" w:rsidRDefault="009A3D25">
            <w:pPr>
              <w:pStyle w:val="TableParagraph"/>
              <w:spacing w:before="30"/>
              <w:ind w:left="0" w:right="26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709" w:type="dxa"/>
            <w:vMerge w:val="restart"/>
          </w:tcPr>
          <w:p w14:paraId="4B391582" w14:textId="170F2915" w:rsidR="009A3D25" w:rsidRPr="00961681" w:rsidRDefault="009A3D25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</w:t>
            </w:r>
            <w:r w:rsidR="00961681">
              <w:rPr>
                <w:b/>
                <w:spacing w:val="-5"/>
                <w:sz w:val="18"/>
                <w:lang w:val="en-US"/>
              </w:rPr>
              <w:t>I</w:t>
            </w:r>
          </w:p>
        </w:tc>
        <w:tc>
          <w:tcPr>
            <w:tcW w:w="748" w:type="dxa"/>
            <w:vMerge w:val="restart"/>
          </w:tcPr>
          <w:p w14:paraId="67FB031A" w14:textId="77777777" w:rsidR="009A3D25" w:rsidRDefault="009A3D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A3D25" w14:paraId="3DA28DB3" w14:textId="77777777" w:rsidTr="00D06C42">
        <w:trPr>
          <w:trHeight w:val="422"/>
        </w:trPr>
        <w:tc>
          <w:tcPr>
            <w:tcW w:w="6241" w:type="dxa"/>
            <w:vMerge/>
          </w:tcPr>
          <w:p w14:paraId="4832D537" w14:textId="77777777" w:rsidR="009A3D25" w:rsidRDefault="009A3D2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12A6BC8" w14:textId="77777777" w:rsidR="009A3D25" w:rsidRDefault="009A3D25">
            <w:pPr>
              <w:pStyle w:val="TableParagraph"/>
              <w:spacing w:before="3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чет</w:t>
            </w:r>
          </w:p>
        </w:tc>
        <w:tc>
          <w:tcPr>
            <w:tcW w:w="851" w:type="dxa"/>
          </w:tcPr>
          <w:p w14:paraId="3375B877" w14:textId="77777777" w:rsidR="009A3D25" w:rsidRDefault="009A3D25">
            <w:pPr>
              <w:pStyle w:val="TableParagraph"/>
              <w:spacing w:before="30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чет</w:t>
            </w:r>
          </w:p>
        </w:tc>
        <w:tc>
          <w:tcPr>
            <w:tcW w:w="1136" w:type="dxa"/>
          </w:tcPr>
          <w:p w14:paraId="46327AC8" w14:textId="77777777" w:rsidR="009A3D25" w:rsidRDefault="009A3D25">
            <w:pPr>
              <w:pStyle w:val="TableParagraph"/>
              <w:spacing w:before="30"/>
              <w:ind w:left="0" w:right="429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чет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99D246C" w14:textId="77777777" w:rsidR="009A3D25" w:rsidRDefault="009A3D25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14:paraId="3C8B0DF0" w14:textId="77777777" w:rsidR="009A3D25" w:rsidRDefault="009A3D25">
            <w:pPr>
              <w:rPr>
                <w:sz w:val="2"/>
                <w:szCs w:val="2"/>
              </w:rPr>
            </w:pPr>
          </w:p>
        </w:tc>
      </w:tr>
      <w:tr w:rsidR="009A3D25" w14:paraId="5B914E4A" w14:textId="77777777" w:rsidTr="005E6414">
        <w:trPr>
          <w:trHeight w:val="323"/>
        </w:trPr>
        <w:tc>
          <w:tcPr>
            <w:tcW w:w="6241" w:type="dxa"/>
            <w:tcBorders>
              <w:bottom w:val="single" w:sz="4" w:space="0" w:color="auto"/>
            </w:tcBorders>
          </w:tcPr>
          <w:p w14:paraId="740D5C02" w14:textId="77777777" w:rsidR="009A3D25" w:rsidRDefault="009A3D25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850" w:type="dxa"/>
          </w:tcPr>
          <w:p w14:paraId="3F8FBFAC" w14:textId="77777777" w:rsidR="009A3D25" w:rsidRDefault="009A3D25">
            <w:pPr>
              <w:pStyle w:val="TableParagraph"/>
              <w:spacing w:before="30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08B90892" w14:textId="77777777" w:rsidR="009A3D25" w:rsidRDefault="009A3D25">
            <w:pPr>
              <w:pStyle w:val="TableParagraph"/>
              <w:spacing w:before="30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14:paraId="3D8A8FC6" w14:textId="77777777" w:rsidR="009A3D25" w:rsidRDefault="009A3D25">
            <w:pPr>
              <w:pStyle w:val="TableParagraph"/>
              <w:spacing w:before="30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07BA6464" w14:textId="77777777" w:rsidR="009A3D25" w:rsidRDefault="009A3D25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8" w:type="dxa"/>
          </w:tcPr>
          <w:p w14:paraId="14AA126B" w14:textId="77777777" w:rsidR="009A3D25" w:rsidRDefault="009A3D25">
            <w:pPr>
              <w:pStyle w:val="TableParagraph"/>
              <w:spacing w:before="30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A3D25" w14:paraId="329183E0" w14:textId="77777777" w:rsidTr="00614D42">
        <w:trPr>
          <w:trHeight w:val="323"/>
        </w:trPr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</w:tcPr>
          <w:p w14:paraId="5E635629" w14:textId="77777777" w:rsidR="009A3D25" w:rsidRDefault="009A3D25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850" w:type="dxa"/>
          </w:tcPr>
          <w:p w14:paraId="23ED58E9" w14:textId="77777777" w:rsidR="009A3D25" w:rsidRDefault="009A3D25">
            <w:pPr>
              <w:pStyle w:val="TableParagraph"/>
              <w:spacing w:before="30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63789957" w14:textId="77777777" w:rsidR="009A3D25" w:rsidRDefault="009A3D25">
            <w:pPr>
              <w:pStyle w:val="TableParagraph"/>
              <w:spacing w:before="30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14:paraId="249F8F60" w14:textId="77777777" w:rsidR="009A3D25" w:rsidRDefault="009A3D25">
            <w:pPr>
              <w:pStyle w:val="TableParagraph"/>
              <w:spacing w:before="30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184C1784" w14:textId="77777777" w:rsidR="009A3D25" w:rsidRDefault="009A3D25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8" w:type="dxa"/>
          </w:tcPr>
          <w:p w14:paraId="3A2EDAED" w14:textId="77777777" w:rsidR="009A3D25" w:rsidRDefault="009A3D25">
            <w:pPr>
              <w:pStyle w:val="TableParagraph"/>
              <w:spacing w:before="30"/>
              <w:ind w:left="5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A3D25" w14:paraId="550C44E9" w14:textId="77777777" w:rsidTr="0073455B">
        <w:trPr>
          <w:trHeight w:val="321"/>
        </w:trPr>
        <w:tc>
          <w:tcPr>
            <w:tcW w:w="6241" w:type="dxa"/>
            <w:tcBorders>
              <w:top w:val="single" w:sz="4" w:space="0" w:color="auto"/>
            </w:tcBorders>
          </w:tcPr>
          <w:p w14:paraId="3B2A27EA" w14:textId="77777777" w:rsidR="009A3D25" w:rsidRDefault="009A3D25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Речевая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850" w:type="dxa"/>
          </w:tcPr>
          <w:p w14:paraId="5B4A1AA4" w14:textId="77777777" w:rsidR="009A3D25" w:rsidRDefault="009A3D25">
            <w:pPr>
              <w:pStyle w:val="TableParagraph"/>
              <w:spacing w:before="25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44ECEF3A" w14:textId="77777777" w:rsidR="009A3D25" w:rsidRDefault="009A3D25">
            <w:pPr>
              <w:pStyle w:val="TableParagraph"/>
              <w:spacing w:before="25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50A26241" w14:textId="77777777" w:rsidR="009A3D25" w:rsidRDefault="009A3D25">
            <w:pPr>
              <w:pStyle w:val="TableParagraph"/>
              <w:spacing w:before="25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00A03DD2" w14:textId="77777777" w:rsidR="009A3D25" w:rsidRDefault="009A3D25">
            <w:pPr>
              <w:pStyle w:val="TableParagraph"/>
              <w:spacing w:before="27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8" w:type="dxa"/>
          </w:tcPr>
          <w:p w14:paraId="1E704B7A" w14:textId="77777777" w:rsidR="009A3D25" w:rsidRDefault="009A3D25">
            <w:pPr>
              <w:pStyle w:val="TableParagraph"/>
              <w:spacing w:before="25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A3D25" w14:paraId="404A3D9C" w14:textId="77777777" w:rsidTr="006143E0">
        <w:trPr>
          <w:trHeight w:val="319"/>
        </w:trPr>
        <w:tc>
          <w:tcPr>
            <w:tcW w:w="6241" w:type="dxa"/>
          </w:tcPr>
          <w:p w14:paraId="26E66679" w14:textId="77777777" w:rsidR="009A3D25" w:rsidRDefault="009A3D25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850" w:type="dxa"/>
          </w:tcPr>
          <w:p w14:paraId="6FF5FB1C" w14:textId="77777777" w:rsidR="009A3D25" w:rsidRDefault="009A3D25">
            <w:pPr>
              <w:pStyle w:val="TableParagraph"/>
              <w:spacing w:before="26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1" w:type="dxa"/>
          </w:tcPr>
          <w:p w14:paraId="4AAF4221" w14:textId="77777777" w:rsidR="009A3D25" w:rsidRDefault="009A3D25">
            <w:pPr>
              <w:pStyle w:val="TableParagraph"/>
              <w:spacing w:before="26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14:paraId="4088C7A0" w14:textId="77777777" w:rsidR="009A3D25" w:rsidRDefault="009A3D25">
            <w:pPr>
              <w:pStyle w:val="TableParagraph"/>
              <w:spacing w:before="26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5A5F2495" w14:textId="77777777" w:rsidR="009A3D25" w:rsidRDefault="009A3D25">
            <w:pPr>
              <w:pStyle w:val="TableParagraph"/>
              <w:spacing w:before="30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8" w:type="dxa"/>
          </w:tcPr>
          <w:p w14:paraId="0F0B51B5" w14:textId="77777777" w:rsidR="009A3D25" w:rsidRDefault="009A3D25">
            <w:pPr>
              <w:pStyle w:val="TableParagraph"/>
              <w:spacing w:before="26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A3D25" w14:paraId="388B236C" w14:textId="77777777" w:rsidTr="00E93C48">
        <w:trPr>
          <w:trHeight w:val="268"/>
        </w:trPr>
        <w:tc>
          <w:tcPr>
            <w:tcW w:w="6241" w:type="dxa"/>
          </w:tcPr>
          <w:p w14:paraId="20F11007" w14:textId="77777777" w:rsidR="009A3D25" w:rsidRPr="009A3D25" w:rsidRDefault="009A3D25">
            <w:pPr>
              <w:pStyle w:val="TableParagraph"/>
              <w:spacing w:before="1"/>
              <w:rPr>
                <w:sz w:val="18"/>
                <w:lang w:val="en-US"/>
              </w:rPr>
            </w:pPr>
            <w:r>
              <w:rPr>
                <w:sz w:val="18"/>
              </w:rPr>
              <w:t>Мир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человека</w:t>
            </w:r>
          </w:p>
        </w:tc>
        <w:tc>
          <w:tcPr>
            <w:tcW w:w="850" w:type="dxa"/>
          </w:tcPr>
          <w:p w14:paraId="5B009DCE" w14:textId="77777777" w:rsidR="009A3D25" w:rsidRDefault="009A3D25">
            <w:pPr>
              <w:pStyle w:val="TableParagraph"/>
              <w:spacing w:before="30" w:line="218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41B2C9B1" w14:textId="77777777" w:rsidR="009A3D25" w:rsidRDefault="009A3D25">
            <w:pPr>
              <w:pStyle w:val="TableParagraph"/>
              <w:spacing w:before="30" w:line="218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02F06DB0" w14:textId="77777777" w:rsidR="009A3D25" w:rsidRDefault="009A3D25">
            <w:pPr>
              <w:pStyle w:val="TableParagraph"/>
              <w:spacing w:before="30" w:line="218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5CAC9901" w14:textId="77777777" w:rsidR="009A3D25" w:rsidRDefault="009A3D25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6476B1AD" w14:textId="77777777" w:rsidR="009A3D25" w:rsidRDefault="009A3D25">
            <w:pPr>
              <w:pStyle w:val="TableParagraph"/>
              <w:spacing w:before="30" w:line="218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A3D25" w14:paraId="6451AA53" w14:textId="77777777" w:rsidTr="00ED6083">
        <w:trPr>
          <w:trHeight w:val="251"/>
        </w:trPr>
        <w:tc>
          <w:tcPr>
            <w:tcW w:w="6241" w:type="dxa"/>
            <w:tcBorders>
              <w:bottom w:val="single" w:sz="4" w:space="0" w:color="auto"/>
            </w:tcBorders>
          </w:tcPr>
          <w:p w14:paraId="7EA2CF19" w14:textId="77777777" w:rsidR="009A3D25" w:rsidRDefault="009A3D25">
            <w:pPr>
              <w:pStyle w:val="TableParagraph"/>
              <w:spacing w:before="30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850" w:type="dxa"/>
          </w:tcPr>
          <w:p w14:paraId="46EFE89E" w14:textId="77777777" w:rsidR="009A3D25" w:rsidRDefault="009A3D25">
            <w:pPr>
              <w:pStyle w:val="TableParagraph"/>
              <w:spacing w:before="30" w:line="202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7CBBDD05" w14:textId="77777777" w:rsidR="009A3D25" w:rsidRDefault="009A3D25">
            <w:pPr>
              <w:pStyle w:val="TableParagraph"/>
              <w:spacing w:before="30" w:line="202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4E1B1109" w14:textId="77777777" w:rsidR="009A3D25" w:rsidRDefault="009A3D25">
            <w:pPr>
              <w:pStyle w:val="TableParagraph"/>
              <w:spacing w:before="30" w:line="202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7F6968CC" w14:textId="77777777" w:rsidR="009A3D25" w:rsidRDefault="009A3D25">
            <w:pPr>
              <w:pStyle w:val="TableParagraph"/>
              <w:spacing w:before="3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09E654D8" w14:textId="77777777" w:rsidR="009A3D25" w:rsidRDefault="009A3D25">
            <w:pPr>
              <w:pStyle w:val="TableParagraph"/>
              <w:spacing w:before="30" w:line="202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A3D25" w14:paraId="31067A93" w14:textId="77777777" w:rsidTr="00A165C8">
        <w:trPr>
          <w:trHeight w:val="251"/>
        </w:trPr>
        <w:tc>
          <w:tcPr>
            <w:tcW w:w="6241" w:type="dxa"/>
            <w:tcBorders>
              <w:top w:val="single" w:sz="4" w:space="0" w:color="auto"/>
            </w:tcBorders>
          </w:tcPr>
          <w:p w14:paraId="19F57425" w14:textId="40A1209F" w:rsidR="009A3D25" w:rsidRDefault="009A3D25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850" w:type="dxa"/>
          </w:tcPr>
          <w:p w14:paraId="7875707A" w14:textId="77777777" w:rsidR="009A3D25" w:rsidRDefault="009A3D25">
            <w:pPr>
              <w:pStyle w:val="TableParagraph"/>
              <w:spacing w:before="25" w:line="206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4C68EBA2" w14:textId="77777777" w:rsidR="009A3D25" w:rsidRDefault="009A3D25">
            <w:pPr>
              <w:pStyle w:val="TableParagraph"/>
              <w:spacing w:before="25" w:line="206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702494AB" w14:textId="77777777" w:rsidR="009A3D25" w:rsidRDefault="009A3D25">
            <w:pPr>
              <w:pStyle w:val="TableParagraph"/>
              <w:spacing w:before="25" w:line="206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466856C3" w14:textId="77777777" w:rsidR="009A3D25" w:rsidRDefault="009A3D25">
            <w:pPr>
              <w:pStyle w:val="TableParagraph"/>
              <w:spacing w:before="30" w:line="202" w:lineRule="exact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2BD54D62" w14:textId="77777777" w:rsidR="009A3D25" w:rsidRDefault="009A3D25">
            <w:pPr>
              <w:pStyle w:val="TableParagraph"/>
              <w:spacing w:before="25" w:line="206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A3D25" w14:paraId="5201BC17" w14:textId="77777777" w:rsidTr="00B84C43">
        <w:trPr>
          <w:trHeight w:val="249"/>
        </w:trPr>
        <w:tc>
          <w:tcPr>
            <w:tcW w:w="6241" w:type="dxa"/>
          </w:tcPr>
          <w:p w14:paraId="6EABF613" w14:textId="77777777" w:rsidR="009A3D25" w:rsidRDefault="009A3D25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50" w:type="dxa"/>
          </w:tcPr>
          <w:p w14:paraId="560C2A84" w14:textId="77777777" w:rsidR="009A3D25" w:rsidRDefault="009A3D25">
            <w:pPr>
              <w:pStyle w:val="TableParagraph"/>
              <w:spacing w:before="25" w:line="204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2BC7EE49" w14:textId="77777777" w:rsidR="009A3D25" w:rsidRDefault="009A3D25">
            <w:pPr>
              <w:pStyle w:val="TableParagraph"/>
              <w:spacing w:before="25" w:line="204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300D2250" w14:textId="77777777" w:rsidR="009A3D25" w:rsidRDefault="009A3D25">
            <w:pPr>
              <w:pStyle w:val="TableParagraph"/>
              <w:spacing w:before="25" w:line="204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02EA2EF5" w14:textId="77777777" w:rsidR="009A3D25" w:rsidRDefault="009A3D25">
            <w:pPr>
              <w:pStyle w:val="TableParagraph"/>
              <w:spacing w:before="27" w:line="202" w:lineRule="exact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8" w:type="dxa"/>
          </w:tcPr>
          <w:p w14:paraId="6D1822F3" w14:textId="77777777" w:rsidR="009A3D25" w:rsidRDefault="009A3D25">
            <w:pPr>
              <w:pStyle w:val="TableParagraph"/>
              <w:spacing w:before="25" w:line="204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A3D25" w14:paraId="0DD9F3D2" w14:textId="77777777" w:rsidTr="00456EF9">
        <w:trPr>
          <w:trHeight w:val="318"/>
        </w:trPr>
        <w:tc>
          <w:tcPr>
            <w:tcW w:w="6241" w:type="dxa"/>
          </w:tcPr>
          <w:p w14:paraId="4AAFC4FE" w14:textId="77777777" w:rsidR="009A3D25" w:rsidRDefault="009A3D25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Ручной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труд</w:t>
            </w:r>
          </w:p>
        </w:tc>
        <w:tc>
          <w:tcPr>
            <w:tcW w:w="850" w:type="dxa"/>
          </w:tcPr>
          <w:p w14:paraId="54250FBA" w14:textId="77777777" w:rsidR="009A3D25" w:rsidRDefault="009A3D25">
            <w:pPr>
              <w:pStyle w:val="TableParagraph"/>
              <w:spacing w:before="25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2CD9290A" w14:textId="77777777" w:rsidR="009A3D25" w:rsidRDefault="009A3D25">
            <w:pPr>
              <w:pStyle w:val="TableParagraph"/>
              <w:spacing w:before="25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22082FA3" w14:textId="77777777" w:rsidR="009A3D25" w:rsidRDefault="009A3D25">
            <w:pPr>
              <w:pStyle w:val="TableParagraph"/>
              <w:spacing w:before="25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2F18533D" w14:textId="77777777" w:rsidR="009A3D25" w:rsidRDefault="009A3D25">
            <w:pPr>
              <w:pStyle w:val="TableParagraph"/>
              <w:spacing w:before="30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533E0887" w14:textId="77777777" w:rsidR="009A3D25" w:rsidRDefault="009A3D25">
            <w:pPr>
              <w:pStyle w:val="TableParagraph"/>
              <w:spacing w:before="25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9087D" w14:paraId="6A72EE3F" w14:textId="77777777">
        <w:trPr>
          <w:trHeight w:val="323"/>
        </w:trPr>
        <w:tc>
          <w:tcPr>
            <w:tcW w:w="6241" w:type="dxa"/>
          </w:tcPr>
          <w:p w14:paraId="7D6B6B6B" w14:textId="77777777" w:rsidR="0099087D" w:rsidRDefault="000424C8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850" w:type="dxa"/>
          </w:tcPr>
          <w:p w14:paraId="1D04E78D" w14:textId="77777777" w:rsidR="0099087D" w:rsidRDefault="000424C8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851" w:type="dxa"/>
          </w:tcPr>
          <w:p w14:paraId="6033D37A" w14:textId="77777777" w:rsidR="0099087D" w:rsidRDefault="000424C8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136" w:type="dxa"/>
          </w:tcPr>
          <w:p w14:paraId="3F44E58F" w14:textId="77777777" w:rsidR="0099087D" w:rsidRDefault="000424C8">
            <w:pPr>
              <w:pStyle w:val="TableParagraph"/>
              <w:spacing w:before="1"/>
              <w:ind w:left="0" w:right="4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09" w:type="dxa"/>
          </w:tcPr>
          <w:p w14:paraId="51276A8D" w14:textId="77777777" w:rsidR="0099087D" w:rsidRDefault="000424C8">
            <w:pPr>
              <w:pStyle w:val="TableParagraph"/>
              <w:spacing w:before="1"/>
              <w:ind w:left="0" w:righ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48" w:type="dxa"/>
          </w:tcPr>
          <w:p w14:paraId="702F87A0" w14:textId="77777777" w:rsidR="0099087D" w:rsidRDefault="000424C8">
            <w:pPr>
              <w:pStyle w:val="TableParagraph"/>
              <w:spacing w:before="1"/>
              <w:ind w:left="3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</w:tr>
      <w:tr w:rsidR="0099087D" w14:paraId="5E3D3D22" w14:textId="77777777">
        <w:trPr>
          <w:trHeight w:val="249"/>
        </w:trPr>
        <w:tc>
          <w:tcPr>
            <w:tcW w:w="6241" w:type="dxa"/>
          </w:tcPr>
          <w:p w14:paraId="562AE118" w14:textId="77777777" w:rsidR="0099087D" w:rsidRDefault="000424C8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Часть,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формируемая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участниками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образовательных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отношений:</w:t>
            </w:r>
          </w:p>
        </w:tc>
        <w:tc>
          <w:tcPr>
            <w:tcW w:w="850" w:type="dxa"/>
          </w:tcPr>
          <w:p w14:paraId="460A3960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147E1AF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0DA9A6D5" w14:textId="77777777" w:rsidR="0099087D" w:rsidRDefault="000424C8">
            <w:pPr>
              <w:pStyle w:val="TableParagraph"/>
              <w:spacing w:before="27" w:line="202" w:lineRule="exact"/>
              <w:ind w:left="0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4071EBF5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8" w:type="dxa"/>
          </w:tcPr>
          <w:p w14:paraId="6D75E0C8" w14:textId="77777777" w:rsidR="0099087D" w:rsidRDefault="000424C8">
            <w:pPr>
              <w:pStyle w:val="TableParagraph"/>
              <w:spacing w:before="27" w:line="202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2BD12E0F" w14:textId="77777777">
        <w:trPr>
          <w:trHeight w:val="323"/>
        </w:trPr>
        <w:tc>
          <w:tcPr>
            <w:tcW w:w="6241" w:type="dxa"/>
          </w:tcPr>
          <w:p w14:paraId="6E5F3184" w14:textId="77777777" w:rsidR="0099087D" w:rsidRDefault="000424C8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Уч.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«Занимательная</w:t>
            </w:r>
            <w:r>
              <w:rPr>
                <w:spacing w:val="-2"/>
                <w:sz w:val="18"/>
              </w:rPr>
              <w:t xml:space="preserve"> грамматика»</w:t>
            </w:r>
          </w:p>
        </w:tc>
        <w:tc>
          <w:tcPr>
            <w:tcW w:w="850" w:type="dxa"/>
          </w:tcPr>
          <w:p w14:paraId="54FB91EF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21A56C3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77F67FB" w14:textId="77777777" w:rsidR="0099087D" w:rsidRDefault="000424C8">
            <w:pPr>
              <w:pStyle w:val="TableParagraph"/>
              <w:spacing w:before="25"/>
              <w:ind w:left="0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4DC4ECA9" w14:textId="77777777" w:rsidR="0099087D" w:rsidRDefault="000424C8">
            <w:pPr>
              <w:pStyle w:val="TableParagraph"/>
              <w:spacing w:before="30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16B7FF7D" w14:textId="77777777" w:rsidR="0099087D" w:rsidRDefault="000424C8">
            <w:pPr>
              <w:pStyle w:val="TableParagraph"/>
              <w:spacing w:before="25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9087D" w14:paraId="0221AD1E" w14:textId="77777777">
        <w:trPr>
          <w:trHeight w:val="318"/>
        </w:trPr>
        <w:tc>
          <w:tcPr>
            <w:tcW w:w="6241" w:type="dxa"/>
          </w:tcPr>
          <w:p w14:paraId="12E0D283" w14:textId="77777777" w:rsidR="0099087D" w:rsidRDefault="000424C8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Домоводство</w:t>
            </w:r>
          </w:p>
        </w:tc>
        <w:tc>
          <w:tcPr>
            <w:tcW w:w="850" w:type="dxa"/>
          </w:tcPr>
          <w:p w14:paraId="55F8B5FE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16AB946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65290C4" w14:textId="77777777" w:rsidR="0099087D" w:rsidRDefault="000424C8">
            <w:pPr>
              <w:pStyle w:val="TableParagraph"/>
              <w:spacing w:before="25"/>
              <w:ind w:left="0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18887CFB" w14:textId="77777777" w:rsidR="0099087D" w:rsidRDefault="000424C8">
            <w:pPr>
              <w:pStyle w:val="TableParagraph"/>
              <w:spacing w:before="27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48" w:type="dxa"/>
          </w:tcPr>
          <w:p w14:paraId="472F717D" w14:textId="77777777" w:rsidR="0099087D" w:rsidRDefault="000424C8">
            <w:pPr>
              <w:pStyle w:val="TableParagraph"/>
              <w:spacing w:before="25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3E8774CA" w14:textId="77777777">
        <w:trPr>
          <w:trHeight w:val="441"/>
        </w:trPr>
        <w:tc>
          <w:tcPr>
            <w:tcW w:w="6241" w:type="dxa"/>
          </w:tcPr>
          <w:p w14:paraId="60FB102B" w14:textId="77777777" w:rsidR="0099087D" w:rsidRDefault="000424C8">
            <w:pPr>
              <w:pStyle w:val="TableParagraph"/>
              <w:spacing w:before="0" w:line="220" w:lineRule="atLeast"/>
              <w:ind w:right="1143"/>
              <w:rPr>
                <w:b/>
                <w:sz w:val="18"/>
              </w:rPr>
            </w:pPr>
            <w:r>
              <w:rPr>
                <w:b/>
                <w:sz w:val="18"/>
              </w:rPr>
              <w:t>Максимально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допустимая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годовая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нагрузка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(при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5-дневной учебной неделе)</w:t>
            </w:r>
          </w:p>
        </w:tc>
        <w:tc>
          <w:tcPr>
            <w:tcW w:w="850" w:type="dxa"/>
          </w:tcPr>
          <w:p w14:paraId="1AA82B46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090EB41" w14:textId="77777777" w:rsidR="0099087D" w:rsidRDefault="0099087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29DF9C1" w14:textId="77777777" w:rsidR="0099087D" w:rsidRDefault="000424C8">
            <w:pPr>
              <w:pStyle w:val="TableParagraph"/>
              <w:spacing w:before="1"/>
              <w:ind w:left="0" w:right="4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09" w:type="dxa"/>
          </w:tcPr>
          <w:p w14:paraId="51830C1F" w14:textId="77777777" w:rsidR="0099087D" w:rsidRDefault="000424C8">
            <w:pPr>
              <w:pStyle w:val="TableParagraph"/>
              <w:spacing w:before="1"/>
              <w:ind w:left="0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48" w:type="dxa"/>
          </w:tcPr>
          <w:p w14:paraId="2B74E525" w14:textId="77777777" w:rsidR="0099087D" w:rsidRDefault="000424C8">
            <w:pPr>
              <w:pStyle w:val="TableParagraph"/>
              <w:spacing w:before="1"/>
              <w:ind w:left="1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</w:t>
            </w:r>
          </w:p>
        </w:tc>
      </w:tr>
      <w:tr w:rsidR="0099087D" w14:paraId="2809DDC0" w14:textId="77777777">
        <w:trPr>
          <w:trHeight w:val="541"/>
        </w:trPr>
        <w:tc>
          <w:tcPr>
            <w:tcW w:w="6241" w:type="dxa"/>
          </w:tcPr>
          <w:p w14:paraId="6D9833A2" w14:textId="77777777" w:rsidR="0099087D" w:rsidRDefault="000424C8">
            <w:pPr>
              <w:pStyle w:val="TableParagraph"/>
              <w:spacing w:before="1"/>
              <w:ind w:right="1143"/>
              <w:rPr>
                <w:b/>
                <w:sz w:val="18"/>
              </w:rPr>
            </w:pPr>
            <w:r>
              <w:rPr>
                <w:b/>
                <w:sz w:val="18"/>
              </w:rPr>
              <w:t>Коррекционно-развивающая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(коррекционные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ритмика):</w:t>
            </w:r>
          </w:p>
        </w:tc>
        <w:tc>
          <w:tcPr>
            <w:tcW w:w="850" w:type="dxa"/>
          </w:tcPr>
          <w:p w14:paraId="0301CE48" w14:textId="77777777" w:rsidR="0099087D" w:rsidRDefault="000424C8">
            <w:pPr>
              <w:pStyle w:val="TableParagraph"/>
              <w:spacing w:before="1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51" w:type="dxa"/>
          </w:tcPr>
          <w:p w14:paraId="77536084" w14:textId="77777777" w:rsidR="0099087D" w:rsidRDefault="000424C8">
            <w:pPr>
              <w:pStyle w:val="TableParagraph"/>
              <w:spacing w:before="1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</w:tcPr>
          <w:p w14:paraId="54AAA948" w14:textId="77777777" w:rsidR="0099087D" w:rsidRDefault="000424C8">
            <w:pPr>
              <w:pStyle w:val="TableParagraph"/>
              <w:spacing w:before="1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14:paraId="322D0D58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48" w:type="dxa"/>
          </w:tcPr>
          <w:p w14:paraId="0565A8D0" w14:textId="77777777" w:rsidR="0099087D" w:rsidRDefault="000424C8">
            <w:pPr>
              <w:pStyle w:val="TableParagraph"/>
              <w:spacing w:before="1"/>
              <w:ind w:left="1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  <w:tr w:rsidR="0099087D" w14:paraId="747A3480" w14:textId="77777777">
        <w:trPr>
          <w:trHeight w:val="251"/>
        </w:trPr>
        <w:tc>
          <w:tcPr>
            <w:tcW w:w="6241" w:type="dxa"/>
          </w:tcPr>
          <w:p w14:paraId="1D8CCC58" w14:textId="77777777" w:rsidR="0099087D" w:rsidRDefault="000424C8">
            <w:pPr>
              <w:pStyle w:val="TableParagraph"/>
              <w:spacing w:before="8"/>
              <w:ind w:left="47"/>
              <w:rPr>
                <w:sz w:val="18"/>
              </w:rPr>
            </w:pPr>
            <w:bookmarkStart w:id="1" w:name="_Hlk209754484"/>
            <w:r>
              <w:rPr>
                <w:spacing w:val="-3"/>
                <w:sz w:val="18"/>
              </w:rPr>
              <w:t>Коррекционно-развивающее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занятие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(психолог)</w:t>
            </w:r>
          </w:p>
        </w:tc>
        <w:tc>
          <w:tcPr>
            <w:tcW w:w="850" w:type="dxa"/>
          </w:tcPr>
          <w:p w14:paraId="3D880B49" w14:textId="77777777" w:rsidR="0099087D" w:rsidRDefault="000424C8">
            <w:pPr>
              <w:pStyle w:val="TableParagraph"/>
              <w:spacing w:before="30" w:line="202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2725B5A7" w14:textId="77777777" w:rsidR="0099087D" w:rsidRDefault="000424C8">
            <w:pPr>
              <w:pStyle w:val="TableParagraph"/>
              <w:spacing w:before="30" w:line="202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6CB6A21B" w14:textId="77777777" w:rsidR="0099087D" w:rsidRDefault="000424C8">
            <w:pPr>
              <w:pStyle w:val="TableParagraph"/>
              <w:spacing w:before="30" w:line="202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3575C8DD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02A7A539" w14:textId="77777777" w:rsidR="0099087D" w:rsidRDefault="000424C8">
            <w:pPr>
              <w:pStyle w:val="TableParagraph"/>
              <w:spacing w:before="30" w:line="202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5F00BF27" w14:textId="77777777">
        <w:trPr>
          <w:trHeight w:val="292"/>
        </w:trPr>
        <w:tc>
          <w:tcPr>
            <w:tcW w:w="6241" w:type="dxa"/>
          </w:tcPr>
          <w:p w14:paraId="0F3D0692" w14:textId="77777777" w:rsidR="0099087D" w:rsidRDefault="000424C8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Сенсорное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(дефектолог)</w:t>
            </w:r>
          </w:p>
        </w:tc>
        <w:tc>
          <w:tcPr>
            <w:tcW w:w="850" w:type="dxa"/>
          </w:tcPr>
          <w:p w14:paraId="3331C104" w14:textId="77777777" w:rsidR="0099087D" w:rsidRDefault="000424C8">
            <w:pPr>
              <w:pStyle w:val="TableParagraph"/>
              <w:spacing w:before="25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16C69637" w14:textId="77777777" w:rsidR="0099087D" w:rsidRDefault="000424C8">
            <w:pPr>
              <w:pStyle w:val="TableParagraph"/>
              <w:spacing w:before="25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5B7D74B3" w14:textId="77777777" w:rsidR="0099087D" w:rsidRDefault="000424C8">
            <w:pPr>
              <w:pStyle w:val="TableParagraph"/>
              <w:spacing w:before="25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76F2E41F" w14:textId="77777777" w:rsidR="0099087D" w:rsidRDefault="000424C8">
            <w:pPr>
              <w:pStyle w:val="TableParagraph"/>
              <w:spacing w:before="30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5F266515" w14:textId="77777777" w:rsidR="0099087D" w:rsidRDefault="000424C8">
            <w:pPr>
              <w:pStyle w:val="TableParagraph"/>
              <w:spacing w:before="25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4774142D" w14:textId="77777777">
        <w:trPr>
          <w:trHeight w:val="292"/>
        </w:trPr>
        <w:tc>
          <w:tcPr>
            <w:tcW w:w="6241" w:type="dxa"/>
          </w:tcPr>
          <w:p w14:paraId="3AB223EB" w14:textId="77777777" w:rsidR="0099087D" w:rsidRDefault="000424C8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Предметно-практические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(психолог)</w:t>
            </w:r>
          </w:p>
        </w:tc>
        <w:tc>
          <w:tcPr>
            <w:tcW w:w="850" w:type="dxa"/>
          </w:tcPr>
          <w:p w14:paraId="5F18C5A9" w14:textId="77777777" w:rsidR="0099087D" w:rsidRDefault="000424C8">
            <w:pPr>
              <w:pStyle w:val="TableParagraph"/>
              <w:spacing w:before="27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5463D5AF" w14:textId="77777777" w:rsidR="0099087D" w:rsidRDefault="000424C8">
            <w:pPr>
              <w:pStyle w:val="TableParagraph"/>
              <w:spacing w:before="27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15098CFE" w14:textId="77777777" w:rsidR="0099087D" w:rsidRDefault="000424C8">
            <w:pPr>
              <w:pStyle w:val="TableParagraph"/>
              <w:spacing w:before="27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2A72ADC3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0C80E23E" w14:textId="77777777" w:rsidR="0099087D" w:rsidRDefault="000424C8">
            <w:pPr>
              <w:pStyle w:val="TableParagraph"/>
              <w:spacing w:before="27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15BEB255" w14:textId="77777777">
        <w:trPr>
          <w:trHeight w:val="251"/>
        </w:trPr>
        <w:tc>
          <w:tcPr>
            <w:tcW w:w="6241" w:type="dxa"/>
          </w:tcPr>
          <w:p w14:paraId="4B36F044" w14:textId="77777777" w:rsidR="0099087D" w:rsidRDefault="000424C8">
            <w:pPr>
              <w:pStyle w:val="TableParagraph"/>
              <w:spacing w:before="30" w:line="202" w:lineRule="exact"/>
              <w:rPr>
                <w:sz w:val="18"/>
              </w:rPr>
            </w:pPr>
            <w:r>
              <w:rPr>
                <w:sz w:val="18"/>
              </w:rPr>
              <w:t>Двигательное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(дефектолог)</w:t>
            </w:r>
          </w:p>
        </w:tc>
        <w:tc>
          <w:tcPr>
            <w:tcW w:w="850" w:type="dxa"/>
          </w:tcPr>
          <w:p w14:paraId="15AC4C74" w14:textId="77777777" w:rsidR="0099087D" w:rsidRDefault="000424C8">
            <w:pPr>
              <w:pStyle w:val="TableParagraph"/>
              <w:spacing w:before="30" w:line="202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0DFDB943" w14:textId="77777777" w:rsidR="0099087D" w:rsidRDefault="000424C8">
            <w:pPr>
              <w:pStyle w:val="TableParagraph"/>
              <w:spacing w:before="30" w:line="202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59B8FEE1" w14:textId="77777777" w:rsidR="0099087D" w:rsidRDefault="000424C8">
            <w:pPr>
              <w:pStyle w:val="TableParagraph"/>
              <w:spacing w:before="30" w:line="202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2916D8C7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6C87185E" w14:textId="77777777" w:rsidR="0099087D" w:rsidRDefault="000424C8">
            <w:pPr>
              <w:pStyle w:val="TableParagraph"/>
              <w:spacing w:before="30" w:line="202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6D72FFB3" w14:textId="77777777">
        <w:trPr>
          <w:trHeight w:val="294"/>
        </w:trPr>
        <w:tc>
          <w:tcPr>
            <w:tcW w:w="6241" w:type="dxa"/>
          </w:tcPr>
          <w:p w14:paraId="4FCC14CF" w14:textId="77777777" w:rsidR="0099087D" w:rsidRDefault="000424C8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Логопедическая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(логопед)</w:t>
            </w:r>
          </w:p>
        </w:tc>
        <w:tc>
          <w:tcPr>
            <w:tcW w:w="850" w:type="dxa"/>
          </w:tcPr>
          <w:p w14:paraId="6347304C" w14:textId="77777777" w:rsidR="0099087D" w:rsidRDefault="000424C8">
            <w:pPr>
              <w:pStyle w:val="TableParagraph"/>
              <w:spacing w:before="30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3D14D16A" w14:textId="77777777" w:rsidR="0099087D" w:rsidRDefault="000424C8">
            <w:pPr>
              <w:pStyle w:val="TableParagraph"/>
              <w:spacing w:before="30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62B2A85F" w14:textId="77777777" w:rsidR="0099087D" w:rsidRDefault="000424C8">
            <w:pPr>
              <w:pStyle w:val="TableParagraph"/>
              <w:spacing w:before="30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7AF22EAF" w14:textId="77777777" w:rsidR="0099087D" w:rsidRDefault="000424C8">
            <w:pPr>
              <w:pStyle w:val="TableParagraph"/>
              <w:spacing w:before="1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37F5D82D" w14:textId="77777777" w:rsidR="0099087D" w:rsidRDefault="000424C8">
            <w:pPr>
              <w:pStyle w:val="TableParagraph"/>
              <w:spacing w:before="30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bookmarkEnd w:id="1"/>
      <w:tr w:rsidR="0099087D" w14:paraId="37A063A5" w14:textId="77777777">
        <w:trPr>
          <w:trHeight w:val="294"/>
        </w:trPr>
        <w:tc>
          <w:tcPr>
            <w:tcW w:w="6241" w:type="dxa"/>
          </w:tcPr>
          <w:p w14:paraId="6FC86F8F" w14:textId="77777777" w:rsidR="0099087D" w:rsidRDefault="000424C8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Внеурочная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деятельность:</w:t>
            </w:r>
          </w:p>
        </w:tc>
        <w:tc>
          <w:tcPr>
            <w:tcW w:w="850" w:type="dxa"/>
          </w:tcPr>
          <w:p w14:paraId="776CB2C3" w14:textId="7C097BFA" w:rsidR="0099087D" w:rsidRPr="00961681" w:rsidRDefault="00961681">
            <w:pPr>
              <w:pStyle w:val="TableParagraph"/>
              <w:spacing w:before="25"/>
              <w:ind w:left="245"/>
              <w:rPr>
                <w:b/>
                <w:bCs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8</w:t>
            </w:r>
          </w:p>
        </w:tc>
        <w:tc>
          <w:tcPr>
            <w:tcW w:w="851" w:type="dxa"/>
          </w:tcPr>
          <w:p w14:paraId="2012DFBF" w14:textId="222DE747" w:rsidR="0099087D" w:rsidRPr="00961681" w:rsidRDefault="00961681">
            <w:pPr>
              <w:pStyle w:val="TableParagraph"/>
              <w:spacing w:before="25"/>
              <w:ind w:left="247"/>
              <w:rPr>
                <w:b/>
                <w:bCs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 w14:paraId="0F1E7470" w14:textId="611EE43F" w:rsidR="0099087D" w:rsidRPr="00961681" w:rsidRDefault="00961681">
            <w:pPr>
              <w:pStyle w:val="TableParagraph"/>
              <w:spacing w:before="25"/>
              <w:ind w:left="335"/>
              <w:rPr>
                <w:b/>
                <w:bCs/>
                <w:sz w:val="18"/>
              </w:rPr>
            </w:pPr>
            <w:r>
              <w:rPr>
                <w:b/>
                <w:bCs/>
                <w:spacing w:val="-5"/>
                <w:sz w:val="18"/>
              </w:rPr>
              <w:t>3</w:t>
            </w:r>
            <w:r w:rsidR="00C5542F">
              <w:rPr>
                <w:b/>
                <w:bCs/>
                <w:spacing w:val="-5"/>
                <w:sz w:val="18"/>
              </w:rPr>
              <w:t>,5</w:t>
            </w:r>
          </w:p>
        </w:tc>
        <w:tc>
          <w:tcPr>
            <w:tcW w:w="709" w:type="dxa"/>
          </w:tcPr>
          <w:p w14:paraId="1E659C32" w14:textId="77777777" w:rsidR="0099087D" w:rsidRPr="00961681" w:rsidRDefault="000424C8">
            <w:pPr>
              <w:pStyle w:val="TableParagraph"/>
              <w:spacing w:before="30"/>
              <w:ind w:left="12" w:right="23"/>
              <w:jc w:val="center"/>
              <w:rPr>
                <w:b/>
                <w:bCs/>
                <w:sz w:val="18"/>
              </w:rPr>
            </w:pPr>
            <w:r w:rsidRPr="00961681">
              <w:rPr>
                <w:b/>
                <w:bCs/>
                <w:spacing w:val="-5"/>
                <w:sz w:val="18"/>
              </w:rPr>
              <w:t>3,5</w:t>
            </w:r>
          </w:p>
        </w:tc>
        <w:tc>
          <w:tcPr>
            <w:tcW w:w="748" w:type="dxa"/>
          </w:tcPr>
          <w:p w14:paraId="3B25E3C9" w14:textId="473C9392" w:rsidR="0099087D" w:rsidRPr="00961681" w:rsidRDefault="00961681" w:rsidP="00961681">
            <w:pPr>
              <w:pStyle w:val="TableParagraph"/>
              <w:spacing w:before="25"/>
              <w:rPr>
                <w:b/>
                <w:bCs/>
                <w:sz w:val="18"/>
              </w:rPr>
            </w:pPr>
            <w:r>
              <w:rPr>
                <w:b/>
                <w:bCs/>
                <w:spacing w:val="-4"/>
                <w:sz w:val="18"/>
              </w:rPr>
              <w:t xml:space="preserve">    </w:t>
            </w:r>
            <w:r w:rsidR="00C5542F">
              <w:rPr>
                <w:b/>
                <w:bCs/>
                <w:spacing w:val="-4"/>
                <w:sz w:val="18"/>
              </w:rPr>
              <w:t xml:space="preserve">  </w:t>
            </w:r>
            <w:r>
              <w:rPr>
                <w:b/>
                <w:bCs/>
                <w:spacing w:val="-4"/>
                <w:sz w:val="18"/>
              </w:rPr>
              <w:t xml:space="preserve"> </w:t>
            </w:r>
            <w:r w:rsidR="00C5542F">
              <w:rPr>
                <w:b/>
                <w:bCs/>
                <w:spacing w:val="-4"/>
                <w:sz w:val="18"/>
              </w:rPr>
              <w:t>7,5</w:t>
            </w:r>
          </w:p>
        </w:tc>
      </w:tr>
      <w:tr w:rsidR="0099087D" w14:paraId="4EEF7444" w14:textId="77777777">
        <w:trPr>
          <w:trHeight w:val="249"/>
        </w:trPr>
        <w:tc>
          <w:tcPr>
            <w:tcW w:w="6241" w:type="dxa"/>
          </w:tcPr>
          <w:p w14:paraId="1F1B91AD" w14:textId="77777777" w:rsidR="0099087D" w:rsidRDefault="000424C8">
            <w:pPr>
              <w:pStyle w:val="TableParagraph"/>
              <w:spacing w:before="25" w:line="204" w:lineRule="exact"/>
              <w:rPr>
                <w:sz w:val="18"/>
              </w:rPr>
            </w:pPr>
            <w:r>
              <w:rPr>
                <w:sz w:val="18"/>
              </w:rPr>
              <w:t>Разговоры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важном</w:t>
            </w:r>
          </w:p>
        </w:tc>
        <w:tc>
          <w:tcPr>
            <w:tcW w:w="850" w:type="dxa"/>
          </w:tcPr>
          <w:p w14:paraId="7FB0606D" w14:textId="77777777" w:rsidR="0099087D" w:rsidRDefault="000424C8">
            <w:pPr>
              <w:pStyle w:val="TableParagraph"/>
              <w:spacing w:before="25" w:line="204" w:lineRule="exact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851" w:type="dxa"/>
          </w:tcPr>
          <w:p w14:paraId="2C7039D9" w14:textId="77777777" w:rsidR="0099087D" w:rsidRDefault="000424C8">
            <w:pPr>
              <w:pStyle w:val="TableParagraph"/>
              <w:spacing w:before="25" w:line="204" w:lineRule="exact"/>
              <w:ind w:left="1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6" w:type="dxa"/>
          </w:tcPr>
          <w:p w14:paraId="6868043C" w14:textId="77777777" w:rsidR="0099087D" w:rsidRDefault="000424C8">
            <w:pPr>
              <w:pStyle w:val="TableParagraph"/>
              <w:spacing w:before="25" w:line="204" w:lineRule="exact"/>
              <w:ind w:left="33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09" w:type="dxa"/>
          </w:tcPr>
          <w:p w14:paraId="797759CB" w14:textId="77777777" w:rsidR="0099087D" w:rsidRDefault="000424C8">
            <w:pPr>
              <w:pStyle w:val="TableParagraph"/>
              <w:spacing w:before="27" w:line="202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48" w:type="dxa"/>
          </w:tcPr>
          <w:p w14:paraId="72BCC571" w14:textId="77777777" w:rsidR="0099087D" w:rsidRDefault="000424C8">
            <w:pPr>
              <w:pStyle w:val="TableParagraph"/>
              <w:spacing w:before="25" w:line="204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9087D" w14:paraId="56F26E32" w14:textId="77777777">
        <w:trPr>
          <w:trHeight w:val="252"/>
        </w:trPr>
        <w:tc>
          <w:tcPr>
            <w:tcW w:w="6241" w:type="dxa"/>
          </w:tcPr>
          <w:p w14:paraId="534C240D" w14:textId="77777777" w:rsidR="0099087D" w:rsidRDefault="000424C8">
            <w:pPr>
              <w:pStyle w:val="TableParagraph"/>
              <w:spacing w:before="14" w:line="218" w:lineRule="exact"/>
              <w:rPr>
                <w:sz w:val="18"/>
              </w:rPr>
            </w:pPr>
            <w:r>
              <w:rPr>
                <w:sz w:val="18"/>
              </w:rPr>
              <w:t>«Орлята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России»</w:t>
            </w:r>
          </w:p>
        </w:tc>
        <w:tc>
          <w:tcPr>
            <w:tcW w:w="850" w:type="dxa"/>
          </w:tcPr>
          <w:p w14:paraId="2B0FEE46" w14:textId="77777777" w:rsidR="0099087D" w:rsidRDefault="000424C8">
            <w:pPr>
              <w:pStyle w:val="TableParagraph"/>
              <w:spacing w:before="14" w:line="218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1D34CE52" w14:textId="77777777" w:rsidR="0099087D" w:rsidRDefault="000424C8">
            <w:pPr>
              <w:pStyle w:val="TableParagraph"/>
              <w:spacing w:before="14" w:line="218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0DDBDFEE" w14:textId="77777777" w:rsidR="0099087D" w:rsidRDefault="000424C8">
            <w:pPr>
              <w:pStyle w:val="TableParagraph"/>
              <w:spacing w:before="14" w:line="218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472A7385" w14:textId="77777777" w:rsidR="0099087D" w:rsidRDefault="000424C8">
            <w:pPr>
              <w:pStyle w:val="TableParagraph"/>
              <w:spacing w:before="14" w:line="218" w:lineRule="exact"/>
              <w:ind w:left="9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8" w:type="dxa"/>
          </w:tcPr>
          <w:p w14:paraId="429E88C9" w14:textId="77777777" w:rsidR="0099087D" w:rsidRDefault="000424C8">
            <w:pPr>
              <w:pStyle w:val="TableParagraph"/>
              <w:spacing w:before="14" w:line="218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229C3FC4" w14:textId="77777777">
        <w:trPr>
          <w:trHeight w:val="254"/>
        </w:trPr>
        <w:tc>
          <w:tcPr>
            <w:tcW w:w="6241" w:type="dxa"/>
          </w:tcPr>
          <w:p w14:paraId="2D7A5293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«Тропинка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профессии»</w:t>
            </w:r>
          </w:p>
        </w:tc>
        <w:tc>
          <w:tcPr>
            <w:tcW w:w="850" w:type="dxa"/>
          </w:tcPr>
          <w:p w14:paraId="48BEA625" w14:textId="77777777" w:rsidR="0099087D" w:rsidRDefault="000424C8">
            <w:pPr>
              <w:pStyle w:val="TableParagraph"/>
              <w:spacing w:line="218" w:lineRule="exact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851" w:type="dxa"/>
          </w:tcPr>
          <w:p w14:paraId="54F8C3FD" w14:textId="77777777" w:rsidR="0099087D" w:rsidRDefault="000424C8">
            <w:pPr>
              <w:pStyle w:val="TableParagraph"/>
              <w:spacing w:line="218" w:lineRule="exact"/>
              <w:ind w:left="1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6" w:type="dxa"/>
          </w:tcPr>
          <w:p w14:paraId="6683A5FD" w14:textId="77777777" w:rsidR="0099087D" w:rsidRDefault="000424C8">
            <w:pPr>
              <w:pStyle w:val="TableParagraph"/>
              <w:spacing w:line="218" w:lineRule="exact"/>
              <w:ind w:left="33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09" w:type="dxa"/>
          </w:tcPr>
          <w:p w14:paraId="6383B605" w14:textId="77777777" w:rsidR="0099087D" w:rsidRDefault="000424C8">
            <w:pPr>
              <w:pStyle w:val="TableParagraph"/>
              <w:spacing w:line="218" w:lineRule="exact"/>
              <w:ind w:left="1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48" w:type="dxa"/>
          </w:tcPr>
          <w:p w14:paraId="4EEAD939" w14:textId="77777777" w:rsidR="0099087D" w:rsidRDefault="000424C8">
            <w:pPr>
              <w:pStyle w:val="TableParagraph"/>
              <w:spacing w:line="218" w:lineRule="exact"/>
              <w:ind w:left="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9087D" w14:paraId="55BB00D6" w14:textId="77777777">
        <w:trPr>
          <w:trHeight w:val="253"/>
        </w:trPr>
        <w:tc>
          <w:tcPr>
            <w:tcW w:w="6241" w:type="dxa"/>
          </w:tcPr>
          <w:p w14:paraId="4CEA0095" w14:textId="36279934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«</w:t>
            </w:r>
            <w:r w:rsidR="00961681">
              <w:rPr>
                <w:sz w:val="18"/>
              </w:rPr>
              <w:t>Разговор о правильном питании</w:t>
            </w:r>
            <w:r>
              <w:rPr>
                <w:spacing w:val="-4"/>
                <w:sz w:val="18"/>
              </w:rPr>
              <w:t>»</w:t>
            </w:r>
          </w:p>
        </w:tc>
        <w:tc>
          <w:tcPr>
            <w:tcW w:w="850" w:type="dxa"/>
          </w:tcPr>
          <w:p w14:paraId="482529C6" w14:textId="77777777" w:rsidR="0099087D" w:rsidRDefault="000424C8">
            <w:pPr>
              <w:pStyle w:val="TableParagraph"/>
              <w:spacing w:line="218" w:lineRule="exact"/>
              <w:ind w:left="19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851" w:type="dxa"/>
          </w:tcPr>
          <w:p w14:paraId="54C05C02" w14:textId="77777777" w:rsidR="0099087D" w:rsidRDefault="000424C8">
            <w:pPr>
              <w:pStyle w:val="TableParagraph"/>
              <w:spacing w:line="218" w:lineRule="exact"/>
              <w:ind w:left="194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6" w:type="dxa"/>
          </w:tcPr>
          <w:p w14:paraId="729692B6" w14:textId="77777777" w:rsidR="0099087D" w:rsidRDefault="000424C8">
            <w:pPr>
              <w:pStyle w:val="TableParagraph"/>
              <w:spacing w:line="218" w:lineRule="exact"/>
              <w:ind w:left="33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09" w:type="dxa"/>
          </w:tcPr>
          <w:p w14:paraId="15875618" w14:textId="10D01758" w:rsidR="0099087D" w:rsidRDefault="0099087D">
            <w:pPr>
              <w:pStyle w:val="TableParagraph"/>
              <w:spacing w:line="218" w:lineRule="exact"/>
              <w:ind w:left="12" w:right="23"/>
              <w:jc w:val="center"/>
              <w:rPr>
                <w:sz w:val="18"/>
              </w:rPr>
            </w:pPr>
          </w:p>
        </w:tc>
        <w:tc>
          <w:tcPr>
            <w:tcW w:w="748" w:type="dxa"/>
          </w:tcPr>
          <w:p w14:paraId="03FE8182" w14:textId="1CDFE928" w:rsidR="0099087D" w:rsidRDefault="00961681">
            <w:pPr>
              <w:pStyle w:val="TableParagraph"/>
              <w:spacing w:line="218" w:lineRule="exact"/>
              <w:ind w:left="1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0,5</w:t>
            </w:r>
          </w:p>
        </w:tc>
      </w:tr>
      <w:tr w:rsidR="0099087D" w14:paraId="3FC3F9D6" w14:textId="77777777">
        <w:trPr>
          <w:trHeight w:val="254"/>
        </w:trPr>
        <w:tc>
          <w:tcPr>
            <w:tcW w:w="6241" w:type="dxa"/>
          </w:tcPr>
          <w:p w14:paraId="021BFCD2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Путешествие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850" w:type="dxa"/>
          </w:tcPr>
          <w:p w14:paraId="06BEA70F" w14:textId="77777777" w:rsidR="0099087D" w:rsidRDefault="000424C8">
            <w:pPr>
              <w:pStyle w:val="TableParagraph"/>
              <w:spacing w:line="218" w:lineRule="exact"/>
              <w:ind w:left="24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5B1BA8B7" w14:textId="77777777" w:rsidR="0099087D" w:rsidRDefault="000424C8">
            <w:pPr>
              <w:pStyle w:val="TableParagraph"/>
              <w:spacing w:line="218" w:lineRule="exact"/>
              <w:ind w:left="27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6" w:type="dxa"/>
          </w:tcPr>
          <w:p w14:paraId="4F246324" w14:textId="77777777" w:rsidR="0099087D" w:rsidRDefault="000424C8">
            <w:pPr>
              <w:pStyle w:val="TableParagraph"/>
              <w:spacing w:line="218" w:lineRule="exact"/>
              <w:ind w:left="14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41FC317F" w14:textId="77777777" w:rsidR="0099087D" w:rsidRDefault="000424C8">
            <w:pPr>
              <w:pStyle w:val="TableParagraph"/>
              <w:spacing w:line="218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48" w:type="dxa"/>
          </w:tcPr>
          <w:p w14:paraId="0303B1AD" w14:textId="77777777" w:rsidR="0099087D" w:rsidRDefault="000424C8">
            <w:pPr>
              <w:pStyle w:val="TableParagraph"/>
              <w:spacing w:line="218" w:lineRule="exact"/>
              <w:ind w:left="1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9087D" w14:paraId="499B4CA6" w14:textId="77777777">
        <w:trPr>
          <w:trHeight w:val="254"/>
        </w:trPr>
        <w:tc>
          <w:tcPr>
            <w:tcW w:w="6241" w:type="dxa"/>
          </w:tcPr>
          <w:p w14:paraId="5C54653A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Читалочка</w:t>
            </w:r>
            <w:proofErr w:type="spellEnd"/>
          </w:p>
        </w:tc>
        <w:tc>
          <w:tcPr>
            <w:tcW w:w="850" w:type="dxa"/>
          </w:tcPr>
          <w:p w14:paraId="2CBC54C9" w14:textId="77777777" w:rsidR="0099087D" w:rsidRDefault="000424C8">
            <w:pPr>
              <w:pStyle w:val="TableParagraph"/>
              <w:spacing w:line="218" w:lineRule="exact"/>
              <w:ind w:left="24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500D8061" w14:textId="77777777" w:rsidR="0099087D" w:rsidRDefault="000424C8">
            <w:pPr>
              <w:pStyle w:val="TableParagraph"/>
              <w:spacing w:line="218" w:lineRule="exact"/>
              <w:ind w:left="27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6" w:type="dxa"/>
          </w:tcPr>
          <w:p w14:paraId="3102EF84" w14:textId="77777777" w:rsidR="0099087D" w:rsidRDefault="000424C8">
            <w:pPr>
              <w:pStyle w:val="TableParagraph"/>
              <w:spacing w:line="218" w:lineRule="exact"/>
              <w:ind w:left="14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58AB7278" w14:textId="77777777" w:rsidR="0099087D" w:rsidRDefault="000424C8">
            <w:pPr>
              <w:pStyle w:val="TableParagraph"/>
              <w:spacing w:line="218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48" w:type="dxa"/>
          </w:tcPr>
          <w:p w14:paraId="4453456D" w14:textId="77777777" w:rsidR="0099087D" w:rsidRDefault="000424C8">
            <w:pPr>
              <w:pStyle w:val="TableParagraph"/>
              <w:spacing w:line="218" w:lineRule="exact"/>
              <w:ind w:left="1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9087D" w14:paraId="3F8A210F" w14:textId="77777777">
        <w:trPr>
          <w:trHeight w:val="254"/>
        </w:trPr>
        <w:tc>
          <w:tcPr>
            <w:tcW w:w="6241" w:type="dxa"/>
          </w:tcPr>
          <w:p w14:paraId="65D86547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грамотность</w:t>
            </w:r>
          </w:p>
        </w:tc>
        <w:tc>
          <w:tcPr>
            <w:tcW w:w="850" w:type="dxa"/>
          </w:tcPr>
          <w:p w14:paraId="39B240FD" w14:textId="77777777" w:rsidR="0099087D" w:rsidRDefault="000424C8">
            <w:pPr>
              <w:pStyle w:val="TableParagraph"/>
              <w:spacing w:line="218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06740ED8" w14:textId="77777777" w:rsidR="0099087D" w:rsidRDefault="000424C8">
            <w:pPr>
              <w:pStyle w:val="TableParagraph"/>
              <w:spacing w:line="218" w:lineRule="exact"/>
              <w:ind w:left="24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2D6A1B48" w14:textId="77777777" w:rsidR="0099087D" w:rsidRDefault="000424C8">
            <w:pPr>
              <w:pStyle w:val="TableParagraph"/>
              <w:spacing w:line="218" w:lineRule="exact"/>
              <w:ind w:left="12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5AA57671" w14:textId="77777777" w:rsidR="0099087D" w:rsidRDefault="000424C8">
            <w:pPr>
              <w:pStyle w:val="TableParagraph"/>
              <w:spacing w:line="218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48" w:type="dxa"/>
          </w:tcPr>
          <w:p w14:paraId="18BDAC5D" w14:textId="77777777" w:rsidR="0099087D" w:rsidRDefault="000424C8">
            <w:pPr>
              <w:pStyle w:val="TableParagraph"/>
              <w:spacing w:line="218" w:lineRule="exact"/>
              <w:ind w:left="1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9087D" w14:paraId="15E2A10F" w14:textId="77777777">
        <w:trPr>
          <w:trHeight w:val="253"/>
        </w:trPr>
        <w:tc>
          <w:tcPr>
            <w:tcW w:w="6241" w:type="dxa"/>
          </w:tcPr>
          <w:p w14:paraId="31231BE9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Спортивный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калейдоскоп</w:t>
            </w:r>
          </w:p>
        </w:tc>
        <w:tc>
          <w:tcPr>
            <w:tcW w:w="850" w:type="dxa"/>
          </w:tcPr>
          <w:p w14:paraId="2AF27CDB" w14:textId="77777777" w:rsidR="0099087D" w:rsidRDefault="000424C8">
            <w:pPr>
              <w:pStyle w:val="TableParagraph"/>
              <w:spacing w:line="218" w:lineRule="exact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851" w:type="dxa"/>
          </w:tcPr>
          <w:p w14:paraId="33ACB4C7" w14:textId="77777777" w:rsidR="0099087D" w:rsidRDefault="000424C8">
            <w:pPr>
              <w:pStyle w:val="TableParagraph"/>
              <w:spacing w:line="218" w:lineRule="exact"/>
              <w:ind w:left="179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6" w:type="dxa"/>
          </w:tcPr>
          <w:p w14:paraId="039FFA42" w14:textId="77777777" w:rsidR="0099087D" w:rsidRDefault="000424C8">
            <w:pPr>
              <w:pStyle w:val="TableParagraph"/>
              <w:spacing w:line="218" w:lineRule="exact"/>
              <w:ind w:left="14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2B505FCA" w14:textId="77777777" w:rsidR="0099087D" w:rsidRDefault="000424C8">
            <w:pPr>
              <w:pStyle w:val="TableParagraph"/>
              <w:spacing w:line="218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48" w:type="dxa"/>
          </w:tcPr>
          <w:p w14:paraId="4577897F" w14:textId="77777777" w:rsidR="0099087D" w:rsidRDefault="000424C8">
            <w:pPr>
              <w:pStyle w:val="TableParagraph"/>
              <w:spacing w:line="218" w:lineRule="exact"/>
              <w:ind w:left="11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99087D" w14:paraId="743B88DB" w14:textId="77777777">
        <w:trPr>
          <w:trHeight w:val="253"/>
        </w:trPr>
        <w:tc>
          <w:tcPr>
            <w:tcW w:w="6241" w:type="dxa"/>
          </w:tcPr>
          <w:p w14:paraId="324980B6" w14:textId="77777777" w:rsidR="0099087D" w:rsidRDefault="000424C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Занимательная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850" w:type="dxa"/>
          </w:tcPr>
          <w:p w14:paraId="48DB8BCD" w14:textId="77777777" w:rsidR="0099087D" w:rsidRDefault="000424C8">
            <w:pPr>
              <w:pStyle w:val="TableParagraph"/>
              <w:spacing w:line="218" w:lineRule="exact"/>
              <w:ind w:left="24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</w:tcPr>
          <w:p w14:paraId="298F0E77" w14:textId="77777777" w:rsidR="0099087D" w:rsidRDefault="000424C8">
            <w:pPr>
              <w:pStyle w:val="TableParagraph"/>
              <w:spacing w:line="218" w:lineRule="exact"/>
              <w:ind w:left="27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6" w:type="dxa"/>
          </w:tcPr>
          <w:p w14:paraId="702AC0A5" w14:textId="77777777" w:rsidR="0099087D" w:rsidRDefault="000424C8">
            <w:pPr>
              <w:pStyle w:val="TableParagraph"/>
              <w:spacing w:line="218" w:lineRule="exact"/>
              <w:ind w:left="14" w:right="2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332D7CD8" w14:textId="77777777" w:rsidR="0099087D" w:rsidRDefault="000424C8">
            <w:pPr>
              <w:pStyle w:val="TableParagraph"/>
              <w:spacing w:line="218" w:lineRule="exact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748" w:type="dxa"/>
          </w:tcPr>
          <w:p w14:paraId="731B2A88" w14:textId="77777777" w:rsidR="0099087D" w:rsidRDefault="000424C8">
            <w:pPr>
              <w:pStyle w:val="TableParagraph"/>
              <w:spacing w:line="218" w:lineRule="exact"/>
              <w:ind w:left="1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2AFE37AA" w14:textId="77777777" w:rsidR="0099087D" w:rsidRDefault="000424C8">
      <w:pPr>
        <w:pStyle w:val="a3"/>
        <w:spacing w:before="248"/>
        <w:ind w:left="994"/>
      </w:pPr>
      <w:r>
        <w:t>*Распределение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обусловлено</w:t>
      </w:r>
      <w:r>
        <w:rPr>
          <w:spacing w:val="-6"/>
        </w:rPr>
        <w:t xml:space="preserve"> </w:t>
      </w:r>
      <w:r>
        <w:t xml:space="preserve">рекомендациями </w:t>
      </w:r>
      <w:r>
        <w:rPr>
          <w:spacing w:val="-2"/>
        </w:rPr>
        <w:t>ПМПК.</w:t>
      </w:r>
    </w:p>
    <w:p w14:paraId="75AA4334" w14:textId="77777777" w:rsidR="0099087D" w:rsidRDefault="0099087D">
      <w:pPr>
        <w:pStyle w:val="a3"/>
        <w:sectPr w:rsidR="0099087D">
          <w:pgSz w:w="11920" w:h="16850"/>
          <w:pgMar w:top="1060" w:right="425" w:bottom="280" w:left="708" w:header="720" w:footer="720" w:gutter="0"/>
          <w:cols w:space="720"/>
        </w:sectPr>
      </w:pPr>
    </w:p>
    <w:p w14:paraId="1FE128EA" w14:textId="77777777" w:rsidR="0099087D" w:rsidRDefault="0099087D">
      <w:pPr>
        <w:pStyle w:val="a3"/>
        <w:spacing w:before="4"/>
        <w:rPr>
          <w:sz w:val="17"/>
        </w:rPr>
      </w:pPr>
    </w:p>
    <w:p w14:paraId="1BEB58C6" w14:textId="77777777" w:rsidR="0099087D" w:rsidRDefault="0099087D">
      <w:pPr>
        <w:pStyle w:val="a3"/>
        <w:rPr>
          <w:sz w:val="17"/>
        </w:rPr>
        <w:sectPr w:rsidR="0099087D">
          <w:pgSz w:w="11920" w:h="16850"/>
          <w:pgMar w:top="1940" w:right="425" w:bottom="280" w:left="708" w:header="720" w:footer="720" w:gutter="0"/>
          <w:cols w:space="720"/>
        </w:sectPr>
      </w:pPr>
    </w:p>
    <w:p w14:paraId="2EB96D83" w14:textId="77777777" w:rsidR="0099087D" w:rsidRDefault="0099087D">
      <w:pPr>
        <w:pStyle w:val="a3"/>
        <w:spacing w:before="4"/>
        <w:rPr>
          <w:sz w:val="17"/>
        </w:rPr>
      </w:pPr>
    </w:p>
    <w:p w14:paraId="1AAAFC4E" w14:textId="77777777" w:rsidR="0099087D" w:rsidRDefault="0099087D">
      <w:pPr>
        <w:pStyle w:val="a3"/>
        <w:rPr>
          <w:sz w:val="17"/>
        </w:rPr>
        <w:sectPr w:rsidR="0099087D">
          <w:pgSz w:w="11920" w:h="16850"/>
          <w:pgMar w:top="1940" w:right="425" w:bottom="280" w:left="708" w:header="720" w:footer="720" w:gutter="0"/>
          <w:cols w:space="720"/>
        </w:sectPr>
      </w:pPr>
    </w:p>
    <w:p w14:paraId="2C9DFB47" w14:textId="77777777" w:rsidR="0099087D" w:rsidRDefault="0099087D">
      <w:pPr>
        <w:pStyle w:val="a3"/>
        <w:spacing w:before="4"/>
        <w:rPr>
          <w:sz w:val="17"/>
        </w:rPr>
      </w:pPr>
    </w:p>
    <w:p w14:paraId="43BD9C73" w14:textId="77777777" w:rsidR="0099087D" w:rsidRDefault="0099087D">
      <w:pPr>
        <w:pStyle w:val="a3"/>
        <w:rPr>
          <w:sz w:val="17"/>
        </w:rPr>
        <w:sectPr w:rsidR="0099087D">
          <w:pgSz w:w="11920" w:h="16850"/>
          <w:pgMar w:top="1940" w:right="425" w:bottom="280" w:left="708" w:header="720" w:footer="720" w:gutter="0"/>
          <w:cols w:space="720"/>
        </w:sectPr>
      </w:pPr>
    </w:p>
    <w:p w14:paraId="5C27B075" w14:textId="77777777" w:rsidR="0099087D" w:rsidRDefault="0099087D">
      <w:pPr>
        <w:pStyle w:val="a3"/>
        <w:spacing w:before="4"/>
        <w:rPr>
          <w:sz w:val="17"/>
        </w:rPr>
      </w:pPr>
    </w:p>
    <w:p w14:paraId="79A959AF" w14:textId="77777777" w:rsidR="0099087D" w:rsidRDefault="0099087D">
      <w:pPr>
        <w:pStyle w:val="a3"/>
        <w:rPr>
          <w:sz w:val="17"/>
        </w:rPr>
        <w:sectPr w:rsidR="0099087D">
          <w:pgSz w:w="11930" w:h="16860"/>
          <w:pgMar w:top="1940" w:right="1700" w:bottom="280" w:left="1700" w:header="720" w:footer="720" w:gutter="0"/>
          <w:cols w:space="720"/>
        </w:sectPr>
      </w:pPr>
    </w:p>
    <w:p w14:paraId="70E27EF7" w14:textId="77777777" w:rsidR="0099087D" w:rsidRDefault="0099087D">
      <w:pPr>
        <w:pStyle w:val="a3"/>
        <w:spacing w:before="4"/>
        <w:rPr>
          <w:sz w:val="17"/>
        </w:rPr>
      </w:pPr>
    </w:p>
    <w:p w14:paraId="3C2DB541" w14:textId="77777777" w:rsidR="0099087D" w:rsidRDefault="0099087D">
      <w:pPr>
        <w:pStyle w:val="a3"/>
        <w:rPr>
          <w:sz w:val="17"/>
        </w:rPr>
        <w:sectPr w:rsidR="0099087D">
          <w:pgSz w:w="11920" w:h="16850"/>
          <w:pgMar w:top="1940" w:right="850" w:bottom="280" w:left="1700" w:header="720" w:footer="720" w:gutter="0"/>
          <w:cols w:space="720"/>
        </w:sectPr>
      </w:pPr>
    </w:p>
    <w:p w14:paraId="408F4B44" w14:textId="77777777" w:rsidR="0099087D" w:rsidRDefault="0099087D">
      <w:pPr>
        <w:pStyle w:val="a3"/>
        <w:spacing w:before="4"/>
        <w:rPr>
          <w:sz w:val="17"/>
        </w:rPr>
      </w:pPr>
    </w:p>
    <w:p w14:paraId="54474293" w14:textId="77777777" w:rsidR="0099087D" w:rsidRDefault="0099087D">
      <w:pPr>
        <w:pStyle w:val="a3"/>
        <w:rPr>
          <w:sz w:val="17"/>
        </w:rPr>
        <w:sectPr w:rsidR="0099087D">
          <w:pgSz w:w="11920" w:h="16850"/>
          <w:pgMar w:top="1940" w:right="850" w:bottom="280" w:left="1700" w:header="720" w:footer="720" w:gutter="0"/>
          <w:cols w:space="720"/>
        </w:sectPr>
      </w:pPr>
    </w:p>
    <w:p w14:paraId="4CD1D732" w14:textId="77777777" w:rsidR="0099087D" w:rsidRDefault="0099087D">
      <w:pPr>
        <w:pStyle w:val="a3"/>
        <w:rPr>
          <w:sz w:val="22"/>
        </w:rPr>
      </w:pPr>
    </w:p>
    <w:p w14:paraId="2939722E" w14:textId="77777777" w:rsidR="0099087D" w:rsidRDefault="0099087D">
      <w:pPr>
        <w:pStyle w:val="a3"/>
        <w:rPr>
          <w:sz w:val="22"/>
        </w:rPr>
      </w:pPr>
    </w:p>
    <w:p w14:paraId="1BDE2076" w14:textId="77777777" w:rsidR="0099087D" w:rsidRDefault="0099087D">
      <w:pPr>
        <w:pStyle w:val="a3"/>
        <w:rPr>
          <w:sz w:val="22"/>
        </w:rPr>
      </w:pPr>
    </w:p>
    <w:p w14:paraId="339008DD" w14:textId="77777777" w:rsidR="0099087D" w:rsidRDefault="0099087D">
      <w:pPr>
        <w:pStyle w:val="a3"/>
        <w:rPr>
          <w:sz w:val="22"/>
        </w:rPr>
      </w:pPr>
    </w:p>
    <w:p w14:paraId="37B0D064" w14:textId="77777777" w:rsidR="0099087D" w:rsidRDefault="0099087D">
      <w:pPr>
        <w:pStyle w:val="a3"/>
        <w:rPr>
          <w:sz w:val="22"/>
        </w:rPr>
      </w:pPr>
    </w:p>
    <w:p w14:paraId="15375875" w14:textId="77777777" w:rsidR="0099087D" w:rsidRDefault="0099087D">
      <w:pPr>
        <w:pStyle w:val="a3"/>
        <w:rPr>
          <w:sz w:val="22"/>
        </w:rPr>
      </w:pPr>
    </w:p>
    <w:p w14:paraId="074948F7" w14:textId="77777777" w:rsidR="0099087D" w:rsidRDefault="0099087D">
      <w:pPr>
        <w:pStyle w:val="a3"/>
        <w:rPr>
          <w:sz w:val="22"/>
        </w:rPr>
      </w:pPr>
    </w:p>
    <w:p w14:paraId="2180D1A5" w14:textId="77777777" w:rsidR="0099087D" w:rsidRDefault="0099087D">
      <w:pPr>
        <w:pStyle w:val="a3"/>
        <w:rPr>
          <w:sz w:val="22"/>
        </w:rPr>
      </w:pPr>
    </w:p>
    <w:p w14:paraId="65F77D55" w14:textId="77777777" w:rsidR="0099087D" w:rsidRDefault="0099087D">
      <w:pPr>
        <w:pStyle w:val="a3"/>
        <w:rPr>
          <w:sz w:val="22"/>
        </w:rPr>
      </w:pPr>
    </w:p>
    <w:p w14:paraId="62901046" w14:textId="77777777" w:rsidR="0099087D" w:rsidRDefault="0099087D">
      <w:pPr>
        <w:pStyle w:val="a3"/>
        <w:rPr>
          <w:sz w:val="22"/>
        </w:rPr>
      </w:pPr>
    </w:p>
    <w:p w14:paraId="4BCD4AEF" w14:textId="77777777" w:rsidR="0099087D" w:rsidRDefault="0099087D">
      <w:pPr>
        <w:pStyle w:val="a3"/>
        <w:rPr>
          <w:sz w:val="22"/>
        </w:rPr>
      </w:pPr>
    </w:p>
    <w:p w14:paraId="1DC0962E" w14:textId="77777777" w:rsidR="0099087D" w:rsidRDefault="0099087D">
      <w:pPr>
        <w:pStyle w:val="a3"/>
        <w:rPr>
          <w:sz w:val="22"/>
        </w:rPr>
      </w:pPr>
    </w:p>
    <w:p w14:paraId="004E3702" w14:textId="77777777" w:rsidR="0099087D" w:rsidRDefault="0099087D">
      <w:pPr>
        <w:pStyle w:val="a3"/>
        <w:rPr>
          <w:sz w:val="22"/>
        </w:rPr>
      </w:pPr>
    </w:p>
    <w:p w14:paraId="53A10877" w14:textId="77777777" w:rsidR="0099087D" w:rsidRDefault="0099087D">
      <w:pPr>
        <w:pStyle w:val="a3"/>
        <w:rPr>
          <w:sz w:val="22"/>
        </w:rPr>
      </w:pPr>
    </w:p>
    <w:p w14:paraId="63CE94AC" w14:textId="77777777" w:rsidR="0099087D" w:rsidRDefault="0099087D">
      <w:pPr>
        <w:pStyle w:val="a3"/>
        <w:rPr>
          <w:sz w:val="22"/>
        </w:rPr>
      </w:pPr>
    </w:p>
    <w:p w14:paraId="072A71BD" w14:textId="77777777" w:rsidR="0099087D" w:rsidRDefault="0099087D">
      <w:pPr>
        <w:pStyle w:val="a3"/>
        <w:rPr>
          <w:sz w:val="22"/>
        </w:rPr>
      </w:pPr>
    </w:p>
    <w:p w14:paraId="025A1EAE" w14:textId="77777777" w:rsidR="0099087D" w:rsidRDefault="0099087D">
      <w:pPr>
        <w:pStyle w:val="a3"/>
        <w:rPr>
          <w:sz w:val="22"/>
        </w:rPr>
      </w:pPr>
    </w:p>
    <w:p w14:paraId="5657A378" w14:textId="77777777" w:rsidR="0099087D" w:rsidRDefault="0099087D">
      <w:pPr>
        <w:pStyle w:val="a3"/>
        <w:rPr>
          <w:sz w:val="22"/>
        </w:rPr>
      </w:pPr>
    </w:p>
    <w:p w14:paraId="7B271D84" w14:textId="77777777" w:rsidR="0099087D" w:rsidRDefault="0099087D">
      <w:pPr>
        <w:pStyle w:val="a3"/>
        <w:rPr>
          <w:sz w:val="22"/>
        </w:rPr>
      </w:pPr>
    </w:p>
    <w:p w14:paraId="26A44984" w14:textId="77777777" w:rsidR="0099087D" w:rsidRDefault="0099087D">
      <w:pPr>
        <w:pStyle w:val="a3"/>
        <w:rPr>
          <w:sz w:val="22"/>
        </w:rPr>
      </w:pPr>
    </w:p>
    <w:p w14:paraId="07A50A79" w14:textId="77777777" w:rsidR="0099087D" w:rsidRDefault="0099087D">
      <w:pPr>
        <w:pStyle w:val="a3"/>
        <w:rPr>
          <w:sz w:val="22"/>
        </w:rPr>
      </w:pPr>
    </w:p>
    <w:p w14:paraId="618F7C4D" w14:textId="77777777" w:rsidR="0099087D" w:rsidRDefault="0099087D">
      <w:pPr>
        <w:pStyle w:val="a3"/>
        <w:rPr>
          <w:sz w:val="22"/>
        </w:rPr>
      </w:pPr>
    </w:p>
    <w:p w14:paraId="58A08697" w14:textId="77777777" w:rsidR="0099087D" w:rsidRDefault="0099087D">
      <w:pPr>
        <w:pStyle w:val="a3"/>
        <w:rPr>
          <w:sz w:val="22"/>
        </w:rPr>
      </w:pPr>
    </w:p>
    <w:p w14:paraId="215828EC" w14:textId="77777777" w:rsidR="0099087D" w:rsidRDefault="0099087D">
      <w:pPr>
        <w:pStyle w:val="a3"/>
        <w:rPr>
          <w:sz w:val="22"/>
        </w:rPr>
      </w:pPr>
    </w:p>
    <w:p w14:paraId="4E26A5F3" w14:textId="77777777" w:rsidR="0099087D" w:rsidRDefault="0099087D">
      <w:pPr>
        <w:pStyle w:val="a3"/>
        <w:rPr>
          <w:sz w:val="22"/>
        </w:rPr>
      </w:pPr>
    </w:p>
    <w:p w14:paraId="3BB9284E" w14:textId="77777777" w:rsidR="0099087D" w:rsidRDefault="0099087D">
      <w:pPr>
        <w:pStyle w:val="a3"/>
        <w:rPr>
          <w:sz w:val="22"/>
        </w:rPr>
      </w:pPr>
    </w:p>
    <w:p w14:paraId="494C07AF" w14:textId="77777777" w:rsidR="0099087D" w:rsidRDefault="0099087D">
      <w:pPr>
        <w:pStyle w:val="a3"/>
        <w:rPr>
          <w:sz w:val="22"/>
        </w:rPr>
      </w:pPr>
    </w:p>
    <w:p w14:paraId="04CFAC21" w14:textId="77777777" w:rsidR="0099087D" w:rsidRDefault="0099087D">
      <w:pPr>
        <w:pStyle w:val="a3"/>
        <w:rPr>
          <w:sz w:val="22"/>
        </w:rPr>
      </w:pPr>
    </w:p>
    <w:p w14:paraId="2E0B2284" w14:textId="77777777" w:rsidR="0099087D" w:rsidRDefault="0099087D">
      <w:pPr>
        <w:pStyle w:val="a3"/>
        <w:rPr>
          <w:sz w:val="22"/>
        </w:rPr>
      </w:pPr>
    </w:p>
    <w:p w14:paraId="7C37E217" w14:textId="77777777" w:rsidR="0099087D" w:rsidRDefault="0099087D">
      <w:pPr>
        <w:pStyle w:val="a3"/>
        <w:rPr>
          <w:sz w:val="22"/>
        </w:rPr>
      </w:pPr>
    </w:p>
    <w:p w14:paraId="06E978C8" w14:textId="77777777" w:rsidR="0099087D" w:rsidRDefault="0099087D">
      <w:pPr>
        <w:pStyle w:val="a3"/>
        <w:rPr>
          <w:sz w:val="22"/>
        </w:rPr>
      </w:pPr>
    </w:p>
    <w:p w14:paraId="45CB3DD7" w14:textId="77777777" w:rsidR="0099087D" w:rsidRDefault="0099087D">
      <w:pPr>
        <w:pStyle w:val="a3"/>
        <w:rPr>
          <w:sz w:val="22"/>
        </w:rPr>
      </w:pPr>
    </w:p>
    <w:p w14:paraId="211028E4" w14:textId="77777777" w:rsidR="0099087D" w:rsidRDefault="0099087D">
      <w:pPr>
        <w:pStyle w:val="a3"/>
        <w:rPr>
          <w:sz w:val="22"/>
        </w:rPr>
      </w:pPr>
    </w:p>
    <w:p w14:paraId="03FD66C2" w14:textId="77777777" w:rsidR="0099087D" w:rsidRDefault="0099087D">
      <w:pPr>
        <w:pStyle w:val="a3"/>
        <w:rPr>
          <w:sz w:val="22"/>
        </w:rPr>
      </w:pPr>
    </w:p>
    <w:p w14:paraId="2B5BCF3C" w14:textId="77777777" w:rsidR="0099087D" w:rsidRDefault="0099087D">
      <w:pPr>
        <w:pStyle w:val="a3"/>
        <w:rPr>
          <w:sz w:val="22"/>
        </w:rPr>
      </w:pPr>
    </w:p>
    <w:p w14:paraId="7C29F175" w14:textId="77777777" w:rsidR="0099087D" w:rsidRDefault="0099087D">
      <w:pPr>
        <w:pStyle w:val="a3"/>
        <w:rPr>
          <w:sz w:val="22"/>
        </w:rPr>
      </w:pPr>
    </w:p>
    <w:p w14:paraId="70210C56" w14:textId="77777777" w:rsidR="0099087D" w:rsidRDefault="0099087D">
      <w:pPr>
        <w:pStyle w:val="a3"/>
        <w:rPr>
          <w:sz w:val="22"/>
        </w:rPr>
      </w:pPr>
    </w:p>
    <w:p w14:paraId="3EE342BE" w14:textId="77777777" w:rsidR="0099087D" w:rsidRDefault="0099087D">
      <w:pPr>
        <w:pStyle w:val="a3"/>
        <w:rPr>
          <w:sz w:val="22"/>
        </w:rPr>
      </w:pPr>
    </w:p>
    <w:p w14:paraId="2F844479" w14:textId="77777777" w:rsidR="0099087D" w:rsidRDefault="0099087D">
      <w:pPr>
        <w:pStyle w:val="a3"/>
        <w:rPr>
          <w:sz w:val="22"/>
        </w:rPr>
      </w:pPr>
    </w:p>
    <w:p w14:paraId="00439A72" w14:textId="77777777" w:rsidR="0099087D" w:rsidRDefault="0099087D">
      <w:pPr>
        <w:pStyle w:val="a3"/>
        <w:rPr>
          <w:sz w:val="22"/>
        </w:rPr>
      </w:pPr>
    </w:p>
    <w:p w14:paraId="3C88BBA4" w14:textId="77777777" w:rsidR="0099087D" w:rsidRDefault="0099087D">
      <w:pPr>
        <w:pStyle w:val="a3"/>
        <w:rPr>
          <w:sz w:val="22"/>
        </w:rPr>
      </w:pPr>
    </w:p>
    <w:p w14:paraId="64934D35" w14:textId="77777777" w:rsidR="0099087D" w:rsidRDefault="0099087D">
      <w:pPr>
        <w:pStyle w:val="a3"/>
        <w:rPr>
          <w:sz w:val="22"/>
        </w:rPr>
      </w:pPr>
    </w:p>
    <w:p w14:paraId="0205CF30" w14:textId="77777777" w:rsidR="0099087D" w:rsidRDefault="0099087D">
      <w:pPr>
        <w:pStyle w:val="a3"/>
        <w:rPr>
          <w:sz w:val="22"/>
        </w:rPr>
      </w:pPr>
    </w:p>
    <w:p w14:paraId="33EA0B40" w14:textId="77777777" w:rsidR="0099087D" w:rsidRDefault="0099087D">
      <w:pPr>
        <w:pStyle w:val="a3"/>
        <w:rPr>
          <w:sz w:val="22"/>
        </w:rPr>
      </w:pPr>
    </w:p>
    <w:p w14:paraId="34BE738A" w14:textId="77777777" w:rsidR="0099087D" w:rsidRDefault="0099087D">
      <w:pPr>
        <w:pStyle w:val="a3"/>
        <w:rPr>
          <w:sz w:val="22"/>
        </w:rPr>
      </w:pPr>
    </w:p>
    <w:p w14:paraId="09634516" w14:textId="77777777" w:rsidR="0099087D" w:rsidRDefault="0099087D">
      <w:pPr>
        <w:pStyle w:val="a3"/>
        <w:rPr>
          <w:sz w:val="22"/>
        </w:rPr>
      </w:pPr>
    </w:p>
    <w:p w14:paraId="405E0933" w14:textId="77777777" w:rsidR="0099087D" w:rsidRDefault="0099087D">
      <w:pPr>
        <w:pStyle w:val="a3"/>
        <w:rPr>
          <w:sz w:val="22"/>
        </w:rPr>
      </w:pPr>
    </w:p>
    <w:p w14:paraId="7293C9CF" w14:textId="77777777" w:rsidR="0099087D" w:rsidRDefault="0099087D">
      <w:pPr>
        <w:pStyle w:val="a3"/>
        <w:rPr>
          <w:sz w:val="22"/>
        </w:rPr>
      </w:pPr>
    </w:p>
    <w:p w14:paraId="2AB1F3B3" w14:textId="77777777" w:rsidR="0099087D" w:rsidRDefault="0099087D">
      <w:pPr>
        <w:pStyle w:val="a3"/>
        <w:rPr>
          <w:sz w:val="22"/>
        </w:rPr>
      </w:pPr>
    </w:p>
    <w:p w14:paraId="07DEEA48" w14:textId="77777777" w:rsidR="0099087D" w:rsidRDefault="0099087D">
      <w:pPr>
        <w:pStyle w:val="a3"/>
        <w:rPr>
          <w:sz w:val="22"/>
        </w:rPr>
      </w:pPr>
    </w:p>
    <w:p w14:paraId="0DCE6DE1" w14:textId="77777777" w:rsidR="0099087D" w:rsidRDefault="0099087D">
      <w:pPr>
        <w:pStyle w:val="a3"/>
        <w:rPr>
          <w:sz w:val="22"/>
        </w:rPr>
      </w:pPr>
    </w:p>
    <w:p w14:paraId="4359FA2C" w14:textId="77777777" w:rsidR="0099087D" w:rsidRDefault="0099087D">
      <w:pPr>
        <w:pStyle w:val="a3"/>
        <w:rPr>
          <w:sz w:val="22"/>
        </w:rPr>
      </w:pPr>
    </w:p>
    <w:p w14:paraId="6DDF54FB" w14:textId="77777777" w:rsidR="0099087D" w:rsidRDefault="0099087D">
      <w:pPr>
        <w:pStyle w:val="a3"/>
        <w:rPr>
          <w:sz w:val="22"/>
        </w:rPr>
      </w:pPr>
    </w:p>
    <w:p w14:paraId="2BCC09B6" w14:textId="77777777" w:rsidR="0099087D" w:rsidRDefault="0099087D">
      <w:pPr>
        <w:pStyle w:val="a3"/>
        <w:spacing w:before="85"/>
        <w:rPr>
          <w:sz w:val="22"/>
        </w:rPr>
      </w:pPr>
    </w:p>
    <w:p w14:paraId="4D9D4D94" w14:textId="77777777" w:rsidR="0099087D" w:rsidRDefault="000424C8">
      <w:pPr>
        <w:ind w:right="1"/>
        <w:jc w:val="right"/>
      </w:pPr>
      <w:r>
        <w:rPr>
          <w:spacing w:val="-10"/>
        </w:rPr>
        <w:t>3</w:t>
      </w:r>
    </w:p>
    <w:sectPr w:rsidR="0099087D">
      <w:pgSz w:w="11920" w:h="16850"/>
      <w:pgMar w:top="19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1A91"/>
    <w:multiLevelType w:val="hybridMultilevel"/>
    <w:tmpl w:val="C3FAFF92"/>
    <w:lvl w:ilvl="0" w:tplc="2A823702">
      <w:numFmt w:val="bullet"/>
      <w:lvlText w:val=""/>
      <w:lvlJc w:val="left"/>
      <w:pPr>
        <w:ind w:left="27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ACA4B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2" w:tplc="0C0C95D6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3" w:tplc="C2E08CDC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4" w:tplc="771CF24A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5" w:tplc="A170DBCA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6" w:tplc="771E20FE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7" w:tplc="19E261C8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  <w:lvl w:ilvl="8" w:tplc="906CF8D6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7564B9F"/>
    <w:multiLevelType w:val="hybridMultilevel"/>
    <w:tmpl w:val="7400BB2C"/>
    <w:lvl w:ilvl="0" w:tplc="412816AE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C6CE8C8">
      <w:numFmt w:val="bullet"/>
      <w:lvlText w:val="o"/>
      <w:lvlJc w:val="left"/>
      <w:pPr>
        <w:ind w:left="1557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8CBAC6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D28E096A">
      <w:numFmt w:val="bullet"/>
      <w:lvlText w:val="•"/>
      <w:lvlJc w:val="left"/>
      <w:pPr>
        <w:ind w:left="3579" w:hanging="348"/>
      </w:pPr>
      <w:rPr>
        <w:rFonts w:hint="default"/>
        <w:lang w:val="ru-RU" w:eastAsia="en-US" w:bidi="ar-SA"/>
      </w:rPr>
    </w:lvl>
    <w:lvl w:ilvl="4" w:tplc="9C46D4DE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CC9AB3BE">
      <w:numFmt w:val="bullet"/>
      <w:lvlText w:val="•"/>
      <w:lvlJc w:val="left"/>
      <w:pPr>
        <w:ind w:left="5598" w:hanging="348"/>
      </w:pPr>
      <w:rPr>
        <w:rFonts w:hint="default"/>
        <w:lang w:val="ru-RU" w:eastAsia="en-US" w:bidi="ar-SA"/>
      </w:rPr>
    </w:lvl>
    <w:lvl w:ilvl="6" w:tplc="1B8414AC">
      <w:numFmt w:val="bullet"/>
      <w:lvlText w:val="•"/>
      <w:lvlJc w:val="left"/>
      <w:pPr>
        <w:ind w:left="6607" w:hanging="348"/>
      </w:pPr>
      <w:rPr>
        <w:rFonts w:hint="default"/>
        <w:lang w:val="ru-RU" w:eastAsia="en-US" w:bidi="ar-SA"/>
      </w:rPr>
    </w:lvl>
    <w:lvl w:ilvl="7" w:tplc="7CC40F64">
      <w:numFmt w:val="bullet"/>
      <w:lvlText w:val="•"/>
      <w:lvlJc w:val="left"/>
      <w:pPr>
        <w:ind w:left="7617" w:hanging="348"/>
      </w:pPr>
      <w:rPr>
        <w:rFonts w:hint="default"/>
        <w:lang w:val="ru-RU" w:eastAsia="en-US" w:bidi="ar-SA"/>
      </w:rPr>
    </w:lvl>
    <w:lvl w:ilvl="8" w:tplc="BC0479E4">
      <w:numFmt w:val="bullet"/>
      <w:lvlText w:val="•"/>
      <w:lvlJc w:val="left"/>
      <w:pPr>
        <w:ind w:left="8626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99448EC"/>
    <w:multiLevelType w:val="hybridMultilevel"/>
    <w:tmpl w:val="B05673CE"/>
    <w:lvl w:ilvl="0" w:tplc="19CC005A">
      <w:numFmt w:val="bullet"/>
      <w:lvlText w:val="-"/>
      <w:lvlJc w:val="left"/>
      <w:pPr>
        <w:ind w:left="135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C096A">
      <w:numFmt w:val="bullet"/>
      <w:lvlText w:val="•"/>
      <w:lvlJc w:val="left"/>
      <w:pPr>
        <w:ind w:left="2301" w:hanging="276"/>
      </w:pPr>
      <w:rPr>
        <w:rFonts w:hint="default"/>
        <w:lang w:val="ru-RU" w:eastAsia="en-US" w:bidi="ar-SA"/>
      </w:rPr>
    </w:lvl>
    <w:lvl w:ilvl="2" w:tplc="6298F5E4">
      <w:numFmt w:val="bullet"/>
      <w:lvlText w:val="•"/>
      <w:lvlJc w:val="left"/>
      <w:pPr>
        <w:ind w:left="3243" w:hanging="276"/>
      </w:pPr>
      <w:rPr>
        <w:rFonts w:hint="default"/>
        <w:lang w:val="ru-RU" w:eastAsia="en-US" w:bidi="ar-SA"/>
      </w:rPr>
    </w:lvl>
    <w:lvl w:ilvl="3" w:tplc="C5B065FA">
      <w:numFmt w:val="bullet"/>
      <w:lvlText w:val="•"/>
      <w:lvlJc w:val="left"/>
      <w:pPr>
        <w:ind w:left="4185" w:hanging="276"/>
      </w:pPr>
      <w:rPr>
        <w:rFonts w:hint="default"/>
        <w:lang w:val="ru-RU" w:eastAsia="en-US" w:bidi="ar-SA"/>
      </w:rPr>
    </w:lvl>
    <w:lvl w:ilvl="4" w:tplc="94A04204">
      <w:numFmt w:val="bullet"/>
      <w:lvlText w:val="•"/>
      <w:lvlJc w:val="left"/>
      <w:pPr>
        <w:ind w:left="5127" w:hanging="276"/>
      </w:pPr>
      <w:rPr>
        <w:rFonts w:hint="default"/>
        <w:lang w:val="ru-RU" w:eastAsia="en-US" w:bidi="ar-SA"/>
      </w:rPr>
    </w:lvl>
    <w:lvl w:ilvl="5" w:tplc="E200B5F0">
      <w:numFmt w:val="bullet"/>
      <w:lvlText w:val="•"/>
      <w:lvlJc w:val="left"/>
      <w:pPr>
        <w:ind w:left="6069" w:hanging="276"/>
      </w:pPr>
      <w:rPr>
        <w:rFonts w:hint="default"/>
        <w:lang w:val="ru-RU" w:eastAsia="en-US" w:bidi="ar-SA"/>
      </w:rPr>
    </w:lvl>
    <w:lvl w:ilvl="6" w:tplc="529A4E2A">
      <w:numFmt w:val="bullet"/>
      <w:lvlText w:val="•"/>
      <w:lvlJc w:val="left"/>
      <w:pPr>
        <w:ind w:left="7010" w:hanging="276"/>
      </w:pPr>
      <w:rPr>
        <w:rFonts w:hint="default"/>
        <w:lang w:val="ru-RU" w:eastAsia="en-US" w:bidi="ar-SA"/>
      </w:rPr>
    </w:lvl>
    <w:lvl w:ilvl="7" w:tplc="12DCDC16">
      <w:numFmt w:val="bullet"/>
      <w:lvlText w:val="•"/>
      <w:lvlJc w:val="left"/>
      <w:pPr>
        <w:ind w:left="7952" w:hanging="276"/>
      </w:pPr>
      <w:rPr>
        <w:rFonts w:hint="default"/>
        <w:lang w:val="ru-RU" w:eastAsia="en-US" w:bidi="ar-SA"/>
      </w:rPr>
    </w:lvl>
    <w:lvl w:ilvl="8" w:tplc="EA764688">
      <w:numFmt w:val="bullet"/>
      <w:lvlText w:val="•"/>
      <w:lvlJc w:val="left"/>
      <w:pPr>
        <w:ind w:left="8894" w:hanging="276"/>
      </w:pPr>
      <w:rPr>
        <w:rFonts w:hint="default"/>
        <w:lang w:val="ru-RU" w:eastAsia="en-US" w:bidi="ar-SA"/>
      </w:rPr>
    </w:lvl>
  </w:abstractNum>
  <w:num w:numId="1" w16cid:durableId="2081823078">
    <w:abstractNumId w:val="2"/>
  </w:num>
  <w:num w:numId="2" w16cid:durableId="1347512105">
    <w:abstractNumId w:val="0"/>
  </w:num>
  <w:num w:numId="3" w16cid:durableId="144876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87D"/>
    <w:rsid w:val="000141F4"/>
    <w:rsid w:val="000424C8"/>
    <w:rsid w:val="00171FD7"/>
    <w:rsid w:val="00961681"/>
    <w:rsid w:val="0099087D"/>
    <w:rsid w:val="009A3D25"/>
    <w:rsid w:val="00C5542F"/>
    <w:rsid w:val="00CF3216"/>
    <w:rsid w:val="00D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D297"/>
  <w15:docId w15:val="{175B2497-72FD-48F6-8392-3BC5CFDC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"/>
      <w:ind w:left="2781" w:hanging="359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Силкин</cp:lastModifiedBy>
  <cp:revision>7</cp:revision>
  <dcterms:created xsi:type="dcterms:W3CDTF">2025-08-24T11:14:00Z</dcterms:created>
  <dcterms:modified xsi:type="dcterms:W3CDTF">2025-09-26T02:00:00Z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