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0846A"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3B2E6C27"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091F0CA4"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163A597E" w14:textId="77777777" w:rsidR="007E478B" w:rsidRPr="007E478B" w:rsidRDefault="007E478B" w:rsidP="007E478B">
      <w:pPr>
        <w:spacing w:after="0" w:line="240" w:lineRule="auto"/>
        <w:ind w:firstLine="426"/>
        <w:rPr>
          <w:rFonts w:ascii="Times New Roman" w:hAnsi="Times New Roman" w:cs="Times New Roman"/>
          <w:b/>
          <w:sz w:val="24"/>
          <w:szCs w:val="24"/>
        </w:rPr>
      </w:pPr>
    </w:p>
    <w:p w14:paraId="5787EFB8" w14:textId="77777777" w:rsidR="007E478B" w:rsidRPr="007E478B" w:rsidRDefault="007E478B" w:rsidP="007E478B">
      <w:pPr>
        <w:jc w:val="center"/>
        <w:rPr>
          <w:rFonts w:ascii="Times New Roman" w:hAnsi="Times New Roman" w:cs="Times New Roman"/>
          <w:noProof/>
          <w:sz w:val="28"/>
          <w:szCs w:val="28"/>
        </w:rPr>
      </w:pPr>
      <w:r w:rsidRPr="007E478B">
        <w:rPr>
          <w:rFonts w:ascii="Times New Roman" w:hAnsi="Times New Roman" w:cs="Times New Roman"/>
          <w:noProof/>
          <w:sz w:val="28"/>
          <w:szCs w:val="28"/>
        </w:rPr>
        <w:t>МИНИСТЕРСТВО ПРОСВЕЩЕНИЯ РОССИЙСКОЙ ФЕДЕРАЦИИ</w:t>
      </w:r>
    </w:p>
    <w:p w14:paraId="1504417C" w14:textId="77777777" w:rsidR="007E478B" w:rsidRPr="007E478B" w:rsidRDefault="007E478B" w:rsidP="007E478B">
      <w:pPr>
        <w:jc w:val="center"/>
        <w:rPr>
          <w:rFonts w:ascii="Times New Roman" w:hAnsi="Times New Roman" w:cs="Times New Roman"/>
          <w:noProof/>
          <w:sz w:val="28"/>
          <w:szCs w:val="28"/>
        </w:rPr>
      </w:pPr>
      <w:r w:rsidRPr="007E478B">
        <w:rPr>
          <w:rFonts w:ascii="Times New Roman" w:hAnsi="Times New Roman" w:cs="Times New Roman"/>
          <w:noProof/>
          <w:sz w:val="28"/>
          <w:szCs w:val="28"/>
        </w:rPr>
        <w:t>ДЕПАРТАМЕНТ ОБРАЗОВАНИЯ ОРЛОВСКОЙ ОБЛАСТИ</w:t>
      </w:r>
    </w:p>
    <w:p w14:paraId="5F50EB24" w14:textId="77777777" w:rsidR="007E478B" w:rsidRPr="007E478B" w:rsidRDefault="007E478B" w:rsidP="007E478B">
      <w:pPr>
        <w:jc w:val="center"/>
        <w:rPr>
          <w:rFonts w:ascii="Times New Roman" w:hAnsi="Times New Roman" w:cs="Times New Roman"/>
          <w:noProof/>
          <w:sz w:val="28"/>
          <w:szCs w:val="28"/>
        </w:rPr>
      </w:pPr>
      <w:r w:rsidRPr="007E478B">
        <w:rPr>
          <w:rFonts w:ascii="Times New Roman" w:hAnsi="Times New Roman" w:cs="Times New Roman"/>
          <w:noProof/>
          <w:sz w:val="28"/>
          <w:szCs w:val="28"/>
        </w:rPr>
        <w:t>УПРАВЛЕНИЯ ОБРАЗОВАНИЯ, МОЛОДЁЖИ И СПОРТА</w:t>
      </w:r>
    </w:p>
    <w:p w14:paraId="3E59ADA7" w14:textId="77777777" w:rsidR="007E478B" w:rsidRPr="007E478B" w:rsidRDefault="007E478B" w:rsidP="007E478B">
      <w:pPr>
        <w:jc w:val="center"/>
        <w:rPr>
          <w:rFonts w:ascii="Times New Roman" w:hAnsi="Times New Roman" w:cs="Times New Roman"/>
          <w:noProof/>
          <w:sz w:val="28"/>
          <w:szCs w:val="28"/>
        </w:rPr>
      </w:pPr>
      <w:r w:rsidRPr="007E478B">
        <w:rPr>
          <w:rFonts w:ascii="Times New Roman" w:hAnsi="Times New Roman" w:cs="Times New Roman"/>
          <w:noProof/>
          <w:sz w:val="28"/>
          <w:szCs w:val="28"/>
        </w:rPr>
        <w:t>СВЕРДЛОВСКОГО РАЙОНА</w:t>
      </w:r>
    </w:p>
    <w:p w14:paraId="1167B6E3" w14:textId="77777777" w:rsidR="007E478B" w:rsidRPr="007E478B" w:rsidRDefault="007E478B" w:rsidP="007E478B">
      <w:pPr>
        <w:jc w:val="center"/>
        <w:rPr>
          <w:rFonts w:ascii="Times New Roman" w:hAnsi="Times New Roman" w:cs="Times New Roman"/>
          <w:noProof/>
          <w:sz w:val="28"/>
          <w:szCs w:val="28"/>
        </w:rPr>
      </w:pPr>
      <w:r w:rsidRPr="007E478B">
        <w:rPr>
          <w:rFonts w:ascii="Times New Roman" w:hAnsi="Times New Roman" w:cs="Times New Roman"/>
          <w:noProof/>
          <w:sz w:val="28"/>
          <w:szCs w:val="28"/>
        </w:rPr>
        <w:t>МБОУ «ХОТЕТОВСКАЯ ОБЩЕОБРАЗОВАТЕЛЬНАЯ ШКОЛА»</w:t>
      </w:r>
    </w:p>
    <w:p w14:paraId="0C84FD8D"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419913A6"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42325EC5"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0DB80207"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1623E7A1" w14:textId="4F89FDDE" w:rsidR="007E478B" w:rsidRDefault="007E478B" w:rsidP="00B22889">
      <w:pPr>
        <w:spacing w:after="0" w:line="240" w:lineRule="auto"/>
        <w:jc w:val="center"/>
        <w:rPr>
          <w:rFonts w:ascii="Times New Roman" w:eastAsia="Times New Roman" w:hAnsi="Times New Roman" w:cs="Times New Roman"/>
          <w:b/>
          <w:color w:val="05080F"/>
          <w:sz w:val="28"/>
          <w:szCs w:val="28"/>
        </w:rPr>
      </w:pPr>
      <w:r w:rsidRPr="009F27E2">
        <w:rPr>
          <w:noProof/>
        </w:rPr>
        <w:drawing>
          <wp:inline distT="0" distB="0" distL="0" distR="0" wp14:anchorId="7BDD04F0" wp14:editId="69136ADD">
            <wp:extent cx="5893435" cy="2430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0173" cy="2433559"/>
                    </a:xfrm>
                    <a:prstGeom prst="rect">
                      <a:avLst/>
                    </a:prstGeom>
                    <a:noFill/>
                    <a:ln>
                      <a:noFill/>
                    </a:ln>
                  </pic:spPr>
                </pic:pic>
              </a:graphicData>
            </a:graphic>
          </wp:inline>
        </w:drawing>
      </w:r>
    </w:p>
    <w:p w14:paraId="2E127F36"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63048BBB" w14:textId="77777777" w:rsidR="007E478B" w:rsidRPr="007E478B" w:rsidRDefault="007E478B" w:rsidP="007E478B">
      <w:pPr>
        <w:spacing w:line="240" w:lineRule="auto"/>
        <w:jc w:val="center"/>
        <w:rPr>
          <w:rFonts w:ascii="Times New Roman" w:hAnsi="Times New Roman"/>
          <w:sz w:val="28"/>
          <w:szCs w:val="28"/>
        </w:rPr>
      </w:pPr>
      <w:r w:rsidRPr="007E478B">
        <w:rPr>
          <w:rFonts w:ascii="Times New Roman" w:hAnsi="Times New Roman"/>
          <w:sz w:val="28"/>
          <w:szCs w:val="28"/>
        </w:rPr>
        <w:t xml:space="preserve">Адаптированная рабочая программа </w:t>
      </w:r>
    </w:p>
    <w:p w14:paraId="4071757A" w14:textId="6C8103B8" w:rsidR="007E478B" w:rsidRPr="007E478B" w:rsidRDefault="007E478B" w:rsidP="007E478B">
      <w:pPr>
        <w:spacing w:line="240" w:lineRule="auto"/>
        <w:jc w:val="center"/>
        <w:rPr>
          <w:rFonts w:ascii="Times New Roman" w:hAnsi="Times New Roman"/>
          <w:sz w:val="28"/>
          <w:szCs w:val="28"/>
        </w:rPr>
      </w:pPr>
      <w:r w:rsidRPr="007E478B">
        <w:rPr>
          <w:rFonts w:ascii="Times New Roman" w:hAnsi="Times New Roman"/>
          <w:sz w:val="28"/>
          <w:szCs w:val="28"/>
        </w:rPr>
        <w:t>по учебному предмету «</w:t>
      </w:r>
      <w:r>
        <w:rPr>
          <w:rFonts w:ascii="Times New Roman" w:hAnsi="Times New Roman"/>
          <w:sz w:val="28"/>
          <w:szCs w:val="28"/>
        </w:rPr>
        <w:t>Русский язык</w:t>
      </w:r>
      <w:r w:rsidRPr="007E478B">
        <w:rPr>
          <w:rFonts w:ascii="Times New Roman" w:hAnsi="Times New Roman"/>
          <w:sz w:val="28"/>
          <w:szCs w:val="28"/>
        </w:rPr>
        <w:t>»</w:t>
      </w:r>
    </w:p>
    <w:p w14:paraId="5BB49C6A" w14:textId="77777777" w:rsidR="007E478B" w:rsidRPr="007E478B" w:rsidRDefault="007E478B" w:rsidP="007E478B">
      <w:pPr>
        <w:spacing w:line="240" w:lineRule="auto"/>
        <w:jc w:val="center"/>
        <w:rPr>
          <w:rFonts w:ascii="Times New Roman" w:hAnsi="Times New Roman"/>
          <w:sz w:val="28"/>
          <w:szCs w:val="28"/>
        </w:rPr>
      </w:pPr>
      <w:r w:rsidRPr="007E478B">
        <w:rPr>
          <w:rFonts w:ascii="Times New Roman" w:hAnsi="Times New Roman"/>
          <w:sz w:val="28"/>
          <w:szCs w:val="28"/>
        </w:rPr>
        <w:t>для учащихся с ограниченными возможностями здоровья</w:t>
      </w:r>
    </w:p>
    <w:p w14:paraId="3AE17935" w14:textId="77777777" w:rsidR="007E478B" w:rsidRPr="007E478B" w:rsidRDefault="007E478B" w:rsidP="007E478B">
      <w:pPr>
        <w:spacing w:line="240" w:lineRule="auto"/>
        <w:jc w:val="center"/>
        <w:rPr>
          <w:rFonts w:ascii="Times New Roman" w:hAnsi="Times New Roman"/>
          <w:sz w:val="28"/>
          <w:szCs w:val="28"/>
        </w:rPr>
      </w:pPr>
      <w:r w:rsidRPr="007E478B">
        <w:rPr>
          <w:rFonts w:ascii="Times New Roman" w:hAnsi="Times New Roman"/>
          <w:sz w:val="28"/>
          <w:szCs w:val="28"/>
        </w:rPr>
        <w:t xml:space="preserve"> с умственной отсталостью (Вариант 1)</w:t>
      </w:r>
    </w:p>
    <w:p w14:paraId="76F3B2E7" w14:textId="77777777" w:rsidR="007E478B" w:rsidRPr="007E478B" w:rsidRDefault="007E478B" w:rsidP="007E478B">
      <w:pPr>
        <w:spacing w:line="240" w:lineRule="auto"/>
        <w:jc w:val="center"/>
        <w:rPr>
          <w:rFonts w:ascii="Times New Roman" w:hAnsi="Times New Roman"/>
          <w:sz w:val="28"/>
          <w:szCs w:val="28"/>
        </w:rPr>
      </w:pPr>
      <w:r w:rsidRPr="007E478B">
        <w:rPr>
          <w:rFonts w:ascii="Times New Roman" w:hAnsi="Times New Roman"/>
          <w:sz w:val="28"/>
          <w:szCs w:val="28"/>
          <w:u w:val="single"/>
        </w:rPr>
        <w:t>3</w:t>
      </w:r>
      <w:r w:rsidRPr="007E478B">
        <w:rPr>
          <w:rFonts w:ascii="Times New Roman" w:hAnsi="Times New Roman"/>
          <w:sz w:val="28"/>
          <w:szCs w:val="28"/>
        </w:rPr>
        <w:t xml:space="preserve"> класс</w:t>
      </w:r>
    </w:p>
    <w:p w14:paraId="7E234126" w14:textId="77777777" w:rsidR="007E478B" w:rsidRPr="007E478B" w:rsidRDefault="007E478B" w:rsidP="007E478B">
      <w:pPr>
        <w:rPr>
          <w:rFonts w:ascii="Calibri" w:hAnsi="Calibri"/>
        </w:rPr>
      </w:pPr>
    </w:p>
    <w:p w14:paraId="20503AA1"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52461D47"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6DB451E7"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3AFC5AFF"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55027B1B"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4A72FCB3"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3BC0884D"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14E2E38D"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44597906" w14:textId="79A5AC93" w:rsidR="007E478B" w:rsidRDefault="007E478B" w:rsidP="00B22889">
      <w:pPr>
        <w:spacing w:after="0" w:line="240" w:lineRule="auto"/>
        <w:jc w:val="center"/>
        <w:rPr>
          <w:rFonts w:ascii="Times New Roman" w:eastAsia="Times New Roman" w:hAnsi="Times New Roman" w:cs="Times New Roman"/>
          <w:b/>
          <w:color w:val="05080F"/>
          <w:sz w:val="28"/>
          <w:szCs w:val="28"/>
        </w:rPr>
      </w:pPr>
      <w:r>
        <w:rPr>
          <w:rFonts w:ascii="Times New Roman" w:eastAsia="Times New Roman" w:hAnsi="Times New Roman" w:cs="Times New Roman"/>
          <w:b/>
          <w:color w:val="05080F"/>
          <w:sz w:val="28"/>
          <w:szCs w:val="28"/>
        </w:rPr>
        <w:t>2025 г.</w:t>
      </w:r>
    </w:p>
    <w:p w14:paraId="767AF102" w14:textId="77777777" w:rsidR="007E478B" w:rsidRDefault="007E478B" w:rsidP="00B22889">
      <w:pPr>
        <w:spacing w:after="0" w:line="240" w:lineRule="auto"/>
        <w:jc w:val="center"/>
        <w:rPr>
          <w:rFonts w:ascii="Times New Roman" w:eastAsia="Times New Roman" w:hAnsi="Times New Roman" w:cs="Times New Roman"/>
          <w:b/>
          <w:color w:val="05080F"/>
          <w:sz w:val="28"/>
          <w:szCs w:val="28"/>
        </w:rPr>
      </w:pPr>
    </w:p>
    <w:p w14:paraId="68D00760" w14:textId="3784A356" w:rsidR="00B22889" w:rsidRPr="00860868" w:rsidRDefault="00B22889" w:rsidP="00B22889">
      <w:pPr>
        <w:spacing w:after="0" w:line="240" w:lineRule="auto"/>
        <w:jc w:val="center"/>
        <w:rPr>
          <w:rFonts w:ascii="Times New Roman" w:eastAsia="Times New Roman" w:hAnsi="Times New Roman" w:cs="Times New Roman"/>
          <w:b/>
          <w:color w:val="060A12"/>
          <w:sz w:val="28"/>
          <w:szCs w:val="28"/>
        </w:rPr>
      </w:pPr>
      <w:r w:rsidRPr="00860868">
        <w:rPr>
          <w:rFonts w:ascii="Times New Roman" w:eastAsia="Times New Roman" w:hAnsi="Times New Roman" w:cs="Times New Roman"/>
          <w:b/>
          <w:color w:val="05080F"/>
          <w:sz w:val="28"/>
          <w:szCs w:val="28"/>
        </w:rPr>
        <w:lastRenderedPageBreak/>
        <w:t>Пояснительная записка</w:t>
      </w:r>
    </w:p>
    <w:p w14:paraId="0FB7EAC9" w14:textId="77777777" w:rsidR="00B22889" w:rsidRPr="009D306A" w:rsidRDefault="00B22889" w:rsidP="00B22889">
      <w:pPr>
        <w:spacing w:after="0" w:line="240" w:lineRule="auto"/>
        <w:ind w:firstLine="708"/>
        <w:jc w:val="both"/>
        <w:rPr>
          <w:rFonts w:ascii="Times New Roman" w:hAnsi="Times New Roman" w:cs="Times New Roman"/>
          <w:sz w:val="24"/>
          <w:szCs w:val="24"/>
        </w:rPr>
      </w:pPr>
      <w:r w:rsidRPr="009D306A">
        <w:rPr>
          <w:rFonts w:ascii="Times New Roman" w:eastAsia="Times New Roman" w:hAnsi="Times New Roman" w:cs="Times New Roman"/>
          <w:color w:val="060A12"/>
          <w:sz w:val="24"/>
          <w:szCs w:val="24"/>
        </w:rPr>
        <w:t xml:space="preserve">Рабочая программа </w:t>
      </w:r>
      <w:r w:rsidRPr="009D306A">
        <w:rPr>
          <w:rFonts w:ascii="Times New Roman" w:eastAsia="Times New Roman" w:hAnsi="Times New Roman" w:cs="Times New Roman"/>
          <w:b/>
          <w:color w:val="060A12"/>
          <w:sz w:val="24"/>
          <w:szCs w:val="24"/>
        </w:rPr>
        <w:t xml:space="preserve">по русскому языку </w:t>
      </w:r>
      <w:r w:rsidRPr="009D306A">
        <w:rPr>
          <w:rFonts w:ascii="Times New Roman" w:hAnsi="Times New Roman" w:cs="Times New Roman"/>
          <w:sz w:val="24"/>
          <w:szCs w:val="24"/>
        </w:rPr>
        <w:t xml:space="preserve">для 3 класса составлена на основе следующих нормативных документов: </w:t>
      </w:r>
    </w:p>
    <w:p w14:paraId="1DB6CCA1" w14:textId="77777777" w:rsidR="00B22889" w:rsidRPr="009D306A" w:rsidRDefault="00B22889" w:rsidP="00B22889">
      <w:pPr>
        <w:spacing w:after="0" w:line="240" w:lineRule="auto"/>
        <w:jc w:val="both"/>
        <w:rPr>
          <w:rFonts w:ascii="Times New Roman" w:hAnsi="Times New Roman" w:cs="Times New Roman"/>
          <w:sz w:val="24"/>
          <w:szCs w:val="24"/>
        </w:rPr>
      </w:pPr>
      <w:r w:rsidRPr="009D306A">
        <w:rPr>
          <w:rFonts w:ascii="Times New Roman" w:hAnsi="Times New Roman" w:cs="Times New Roman"/>
          <w:sz w:val="24"/>
          <w:szCs w:val="24"/>
        </w:rPr>
        <w:tab/>
        <w:t xml:space="preserve">-Федерального государственного образовательного стандарта образования обучающихся с умственной отсталостью (интеллектуальными нарушениями)  (Приказ Министерства образования и науки РФ  от 19.12.2014г. № 1599 </w:t>
      </w:r>
      <w:r w:rsidR="005713B6">
        <w:rPr>
          <w:rFonts w:ascii="Times New Roman" w:hAnsi="Times New Roman" w:cs="Times New Roman"/>
          <w:sz w:val="24"/>
          <w:szCs w:val="24"/>
        </w:rPr>
        <w:t>«</w:t>
      </w:r>
      <w:r w:rsidRPr="009D306A">
        <w:rPr>
          <w:rFonts w:ascii="Times New Roman" w:hAnsi="Times New Roman" w:cs="Times New Roman"/>
          <w:sz w:val="24"/>
          <w:szCs w:val="24"/>
        </w:rP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08D50B64" w14:textId="77777777" w:rsidR="00B22889" w:rsidRPr="009D306A" w:rsidRDefault="00B22889" w:rsidP="00B22889">
      <w:pPr>
        <w:spacing w:after="0" w:line="240" w:lineRule="auto"/>
        <w:ind w:firstLine="708"/>
        <w:jc w:val="both"/>
        <w:rPr>
          <w:rFonts w:ascii="Times New Roman" w:hAnsi="Times New Roman" w:cs="Times New Roman"/>
          <w:sz w:val="24"/>
          <w:szCs w:val="24"/>
        </w:rPr>
      </w:pPr>
      <w:r w:rsidRPr="009D306A">
        <w:rPr>
          <w:rFonts w:ascii="Times New Roman" w:hAnsi="Times New Roman" w:cs="Times New Roman"/>
          <w:sz w:val="24"/>
          <w:szCs w:val="24"/>
        </w:rPr>
        <w:t>-Примерной адаптированной основной общеобразовательной программы образования обучающихся с умственной отсталостью (интеллектуальными  (одобрена решением федерального учебно-методического объединения по общему образованию (протокол  от 22 декабря  2015 г. № 4/15)</w:t>
      </w:r>
    </w:p>
    <w:p w14:paraId="7022B911" w14:textId="77777777" w:rsidR="00B22889" w:rsidRPr="009D306A" w:rsidRDefault="00B22889" w:rsidP="00B22889">
      <w:pPr>
        <w:spacing w:after="0" w:line="240" w:lineRule="auto"/>
        <w:ind w:firstLine="708"/>
        <w:jc w:val="both"/>
        <w:rPr>
          <w:rFonts w:ascii="Times New Roman" w:hAnsi="Times New Roman" w:cs="Times New Roman"/>
          <w:sz w:val="24"/>
          <w:szCs w:val="24"/>
        </w:rPr>
      </w:pPr>
      <w:r w:rsidRPr="009D306A">
        <w:rPr>
          <w:rFonts w:ascii="Times New Roman" w:hAnsi="Times New Roman" w:cs="Times New Roman"/>
          <w:sz w:val="24"/>
          <w:szCs w:val="24"/>
        </w:rPr>
        <w:t>-Федерального перечня учебников, утвержденного приказом Министерства просвещения Российской Федерации от 20.05.2020г. № 254 (в ред. приказа Министерства просвещения Российской Федерации от 23.12.2020г. № 766).</w:t>
      </w:r>
    </w:p>
    <w:p w14:paraId="7F22B4C9" w14:textId="77777777" w:rsidR="00B22889" w:rsidRPr="009D306A" w:rsidRDefault="00B22889" w:rsidP="00B22889">
      <w:pPr>
        <w:spacing w:after="0" w:line="240" w:lineRule="auto"/>
        <w:ind w:firstLine="708"/>
        <w:jc w:val="both"/>
        <w:rPr>
          <w:rFonts w:ascii="Times New Roman" w:hAnsi="Times New Roman" w:cs="Times New Roman"/>
          <w:sz w:val="24"/>
          <w:szCs w:val="24"/>
        </w:rPr>
      </w:pPr>
      <w:r w:rsidRPr="009D306A">
        <w:rPr>
          <w:rFonts w:ascii="Times New Roman" w:hAnsi="Times New Roman" w:cs="Times New Roman"/>
          <w:bCs/>
          <w:sz w:val="24"/>
          <w:szCs w:val="24"/>
        </w:rPr>
        <w:t xml:space="preserve">Для реализации данной программы используется учебник под редакцией </w:t>
      </w:r>
      <w:r w:rsidRPr="009D306A">
        <w:rPr>
          <w:rFonts w:ascii="Times New Roman" w:eastAsia="Times New Roman" w:hAnsi="Times New Roman" w:cs="Times New Roman"/>
          <w:color w:val="060A12"/>
          <w:sz w:val="24"/>
          <w:szCs w:val="24"/>
        </w:rPr>
        <w:t>Э.В. Якубовской, Я.В.Коршуновой.</w:t>
      </w:r>
      <w:r w:rsidRPr="009D306A">
        <w:rPr>
          <w:rFonts w:ascii="Times New Roman" w:hAnsi="Times New Roman" w:cs="Times New Roman"/>
          <w:sz w:val="24"/>
          <w:szCs w:val="24"/>
        </w:rPr>
        <w:t xml:space="preserve"> Учебник </w:t>
      </w:r>
      <w:r w:rsidR="005713B6">
        <w:rPr>
          <w:rFonts w:ascii="Times New Roman" w:hAnsi="Times New Roman" w:cs="Times New Roman"/>
          <w:bCs/>
          <w:sz w:val="24"/>
          <w:szCs w:val="24"/>
        </w:rPr>
        <w:t>«</w:t>
      </w:r>
      <w:r w:rsidRPr="009D306A">
        <w:rPr>
          <w:rFonts w:ascii="Times New Roman" w:eastAsia="Times New Roman" w:hAnsi="Times New Roman" w:cs="Times New Roman"/>
          <w:color w:val="060A12"/>
          <w:sz w:val="24"/>
          <w:szCs w:val="24"/>
        </w:rPr>
        <w:t>Русский язык</w:t>
      </w:r>
      <w:r w:rsidR="005713B6">
        <w:rPr>
          <w:rFonts w:ascii="Times New Roman" w:hAnsi="Times New Roman" w:cs="Times New Roman"/>
          <w:sz w:val="24"/>
          <w:szCs w:val="24"/>
        </w:rPr>
        <w:t>»</w:t>
      </w:r>
      <w:r w:rsidRPr="009D306A">
        <w:rPr>
          <w:rFonts w:ascii="Times New Roman" w:hAnsi="Times New Roman" w:cs="Times New Roman"/>
          <w:sz w:val="24"/>
          <w:szCs w:val="24"/>
        </w:rPr>
        <w:t xml:space="preserve"> 3 класс (1 и 2 часть), Москва,</w:t>
      </w:r>
      <w:r w:rsidR="005713B6">
        <w:rPr>
          <w:rFonts w:ascii="Times New Roman" w:hAnsi="Times New Roman" w:cs="Times New Roman"/>
          <w:sz w:val="24"/>
          <w:szCs w:val="24"/>
        </w:rPr>
        <w:t xml:space="preserve"> «</w:t>
      </w:r>
      <w:r w:rsidRPr="009D306A">
        <w:rPr>
          <w:rFonts w:ascii="Times New Roman" w:hAnsi="Times New Roman" w:cs="Times New Roman"/>
          <w:sz w:val="24"/>
          <w:szCs w:val="24"/>
        </w:rPr>
        <w:t>Просвещение</w:t>
      </w:r>
      <w:r w:rsidR="005713B6">
        <w:rPr>
          <w:rFonts w:ascii="Times New Roman" w:hAnsi="Times New Roman" w:cs="Times New Roman"/>
          <w:sz w:val="24"/>
          <w:szCs w:val="24"/>
        </w:rPr>
        <w:t>»</w:t>
      </w:r>
      <w:r w:rsidRPr="009D306A">
        <w:rPr>
          <w:rFonts w:ascii="Times New Roman" w:hAnsi="Times New Roman" w:cs="Times New Roman"/>
          <w:sz w:val="24"/>
          <w:szCs w:val="24"/>
        </w:rPr>
        <w:t>, 20</w:t>
      </w:r>
      <w:r w:rsidR="008A5982" w:rsidRPr="009D306A">
        <w:rPr>
          <w:rFonts w:ascii="Times New Roman" w:hAnsi="Times New Roman" w:cs="Times New Roman"/>
          <w:sz w:val="24"/>
          <w:szCs w:val="24"/>
        </w:rPr>
        <w:t>20</w:t>
      </w:r>
      <w:r w:rsidRPr="009D306A">
        <w:rPr>
          <w:rFonts w:ascii="Times New Roman" w:hAnsi="Times New Roman" w:cs="Times New Roman"/>
          <w:sz w:val="24"/>
          <w:szCs w:val="24"/>
        </w:rPr>
        <w:t>г.</w:t>
      </w:r>
    </w:p>
    <w:p w14:paraId="717E8DB6" w14:textId="77777777" w:rsidR="00B22889" w:rsidRPr="009D306A" w:rsidRDefault="00B22889" w:rsidP="00B22889">
      <w:pPr>
        <w:spacing w:after="0" w:line="240" w:lineRule="auto"/>
        <w:ind w:firstLine="708"/>
        <w:jc w:val="both"/>
        <w:rPr>
          <w:rFonts w:ascii="Times New Roman" w:hAnsi="Times New Roman" w:cs="Times New Roman"/>
          <w:b/>
          <w:sz w:val="24"/>
          <w:szCs w:val="24"/>
        </w:rPr>
      </w:pPr>
      <w:r w:rsidRPr="009D306A">
        <w:rPr>
          <w:rFonts w:ascii="Times New Roman" w:hAnsi="Times New Roman" w:cs="Times New Roman"/>
          <w:b/>
          <w:sz w:val="24"/>
          <w:szCs w:val="24"/>
        </w:rPr>
        <w:t xml:space="preserve">Рабочая программа  рассчитана на </w:t>
      </w:r>
      <w:r w:rsidRPr="009D306A">
        <w:rPr>
          <w:rFonts w:ascii="Times New Roman" w:eastAsia="Times New Roman" w:hAnsi="Times New Roman" w:cs="Times New Roman"/>
          <w:b/>
          <w:sz w:val="24"/>
          <w:szCs w:val="24"/>
        </w:rPr>
        <w:t xml:space="preserve">3 часа </w:t>
      </w:r>
      <w:r w:rsidRPr="009D306A">
        <w:rPr>
          <w:rFonts w:ascii="Times New Roman" w:hAnsi="Times New Roman" w:cs="Times New Roman"/>
          <w:b/>
          <w:sz w:val="24"/>
          <w:szCs w:val="24"/>
        </w:rPr>
        <w:t>в неделю</w:t>
      </w:r>
      <w:r w:rsidRPr="009D306A">
        <w:rPr>
          <w:rFonts w:ascii="Times New Roman" w:eastAsia="Times New Roman" w:hAnsi="Times New Roman" w:cs="Times New Roman"/>
          <w:b/>
          <w:sz w:val="24"/>
          <w:szCs w:val="24"/>
        </w:rPr>
        <w:t xml:space="preserve">, 102 часа </w:t>
      </w:r>
      <w:r w:rsidRPr="009D306A">
        <w:rPr>
          <w:rFonts w:ascii="Times New Roman" w:hAnsi="Times New Roman" w:cs="Times New Roman"/>
          <w:b/>
          <w:sz w:val="24"/>
          <w:szCs w:val="24"/>
        </w:rPr>
        <w:t>в год.</w:t>
      </w:r>
    </w:p>
    <w:p w14:paraId="1F0F615A" w14:textId="77777777" w:rsidR="00B22889" w:rsidRPr="009D306A" w:rsidRDefault="00B22889" w:rsidP="00B22889">
      <w:pPr>
        <w:spacing w:after="0" w:line="240" w:lineRule="auto"/>
        <w:ind w:firstLine="708"/>
        <w:jc w:val="both"/>
        <w:rPr>
          <w:rFonts w:ascii="Times New Roman" w:hAnsi="Times New Roman" w:cs="Times New Roman"/>
          <w:sz w:val="24"/>
          <w:szCs w:val="24"/>
        </w:rPr>
      </w:pPr>
      <w:r w:rsidRPr="009D306A">
        <w:rPr>
          <w:rFonts w:ascii="Times New Roman" w:hAnsi="Times New Roman" w:cs="Times New Roman"/>
          <w:sz w:val="24"/>
          <w:szCs w:val="24"/>
        </w:rPr>
        <w:t>Обучение русскому языку детей с интеллектуальными нарушениями предполагает формирование у них коммуникативно-речевых умений, владение которыми в дальнейшем поможет максимально реализоваться в самостоятельной жизни, занять адекватное социальное положение в обществе.</w:t>
      </w:r>
    </w:p>
    <w:p w14:paraId="2C167245" w14:textId="77777777" w:rsidR="00B22889" w:rsidRPr="009D306A" w:rsidRDefault="00B22889" w:rsidP="00B22889">
      <w:pPr>
        <w:spacing w:after="0" w:line="240" w:lineRule="auto"/>
        <w:ind w:firstLine="567"/>
        <w:jc w:val="both"/>
        <w:rPr>
          <w:rFonts w:ascii="Times New Roman" w:hAnsi="Times New Roman" w:cs="Times New Roman"/>
          <w:b/>
          <w:sz w:val="24"/>
          <w:szCs w:val="24"/>
        </w:rPr>
      </w:pPr>
      <w:r w:rsidRPr="009D306A">
        <w:rPr>
          <w:rFonts w:ascii="Times New Roman" w:hAnsi="Times New Roman" w:cs="Times New Roman"/>
          <w:b/>
          <w:sz w:val="24"/>
          <w:szCs w:val="24"/>
        </w:rPr>
        <w:t xml:space="preserve">Цели  обучения:  </w:t>
      </w:r>
    </w:p>
    <w:p w14:paraId="742A79DC" w14:textId="77777777" w:rsidR="00B22889" w:rsidRPr="009D306A" w:rsidRDefault="00B22889" w:rsidP="00B22889">
      <w:pPr>
        <w:spacing w:after="0" w:line="240" w:lineRule="auto"/>
        <w:ind w:firstLine="567"/>
        <w:jc w:val="both"/>
        <w:rPr>
          <w:rFonts w:ascii="Times New Roman" w:hAnsi="Times New Roman" w:cs="Times New Roman"/>
          <w:sz w:val="24"/>
          <w:szCs w:val="24"/>
        </w:rPr>
      </w:pPr>
      <w:r w:rsidRPr="009D306A">
        <w:rPr>
          <w:rFonts w:ascii="Times New Roman" w:hAnsi="Times New Roman" w:cs="Times New Roman"/>
          <w:sz w:val="24"/>
          <w:szCs w:val="24"/>
        </w:rPr>
        <w:t>получение обучающимися начальных  навыков грамотного письма на основе изучения ряда грамматических умений в области фонетики, морфологии и синтаксиса;</w:t>
      </w:r>
    </w:p>
    <w:p w14:paraId="1C91E0FD" w14:textId="77777777" w:rsidR="00B22889" w:rsidRPr="009D306A" w:rsidRDefault="00B22889" w:rsidP="00B22889">
      <w:pPr>
        <w:spacing w:after="0" w:line="240" w:lineRule="auto"/>
        <w:ind w:firstLine="567"/>
        <w:jc w:val="both"/>
        <w:rPr>
          <w:rFonts w:ascii="Times New Roman" w:hAnsi="Times New Roman" w:cs="Times New Roman"/>
          <w:sz w:val="24"/>
          <w:szCs w:val="24"/>
        </w:rPr>
      </w:pPr>
      <w:r w:rsidRPr="009D306A">
        <w:rPr>
          <w:rFonts w:ascii="Times New Roman" w:hAnsi="Times New Roman" w:cs="Times New Roman"/>
          <w:sz w:val="24"/>
          <w:szCs w:val="24"/>
        </w:rPr>
        <w:t>формирование социально-адаптированной личности в плане общего развития и сформированности нравственных качеств.</w:t>
      </w:r>
    </w:p>
    <w:p w14:paraId="23710B53" w14:textId="77777777" w:rsidR="00B22889" w:rsidRPr="009D306A" w:rsidRDefault="00B22889" w:rsidP="00B22889">
      <w:pPr>
        <w:spacing w:after="0" w:line="240" w:lineRule="auto"/>
        <w:jc w:val="both"/>
        <w:rPr>
          <w:rFonts w:ascii="Times New Roman" w:eastAsia="Times New Roman" w:hAnsi="Times New Roman" w:cs="Times New Roman"/>
          <w:b/>
          <w:color w:val="000000"/>
          <w:sz w:val="24"/>
          <w:szCs w:val="24"/>
        </w:rPr>
      </w:pPr>
      <w:r w:rsidRPr="009D306A">
        <w:rPr>
          <w:rFonts w:ascii="Times New Roman" w:eastAsia="Times New Roman" w:hAnsi="Times New Roman" w:cs="Times New Roman"/>
          <w:color w:val="000000"/>
          <w:sz w:val="24"/>
          <w:szCs w:val="24"/>
        </w:rPr>
        <w:tab/>
      </w:r>
      <w:r w:rsidRPr="009D306A">
        <w:rPr>
          <w:rFonts w:ascii="Times New Roman" w:eastAsia="Times New Roman" w:hAnsi="Times New Roman" w:cs="Times New Roman"/>
          <w:b/>
          <w:color w:val="000000"/>
          <w:sz w:val="24"/>
          <w:szCs w:val="24"/>
        </w:rPr>
        <w:t>Задачи:</w:t>
      </w:r>
    </w:p>
    <w:p w14:paraId="42CC3895" w14:textId="77777777" w:rsidR="00B22889" w:rsidRPr="005713B6" w:rsidRDefault="00B22889" w:rsidP="005713B6">
      <w:pPr>
        <w:pStyle w:val="a6"/>
        <w:numPr>
          <w:ilvl w:val="0"/>
          <w:numId w:val="9"/>
        </w:numPr>
        <w:spacing w:after="0" w:line="240" w:lineRule="auto"/>
        <w:jc w:val="both"/>
        <w:rPr>
          <w:rFonts w:ascii="Times New Roman" w:eastAsia="Times New Roman" w:hAnsi="Times New Roman" w:cs="Times New Roman"/>
          <w:color w:val="000000"/>
          <w:sz w:val="24"/>
          <w:szCs w:val="24"/>
        </w:rPr>
      </w:pPr>
      <w:r w:rsidRPr="005713B6">
        <w:rPr>
          <w:rFonts w:ascii="Times New Roman" w:eastAsia="Times New Roman" w:hAnsi="Times New Roman" w:cs="Times New Roman"/>
          <w:color w:val="000000"/>
          <w:sz w:val="24"/>
          <w:szCs w:val="24"/>
        </w:rPr>
        <w:t xml:space="preserve">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 </w:t>
      </w:r>
    </w:p>
    <w:p w14:paraId="2FA38645" w14:textId="77777777" w:rsidR="00B22889" w:rsidRPr="005713B6" w:rsidRDefault="00B22889" w:rsidP="005713B6">
      <w:pPr>
        <w:pStyle w:val="a6"/>
        <w:numPr>
          <w:ilvl w:val="0"/>
          <w:numId w:val="9"/>
        </w:numPr>
        <w:spacing w:after="0" w:line="240" w:lineRule="auto"/>
        <w:jc w:val="both"/>
        <w:rPr>
          <w:rFonts w:ascii="Times New Roman" w:eastAsia="Times New Roman" w:hAnsi="Times New Roman" w:cs="Times New Roman"/>
          <w:color w:val="000000"/>
          <w:sz w:val="24"/>
          <w:szCs w:val="24"/>
        </w:rPr>
      </w:pPr>
      <w:r w:rsidRPr="005713B6">
        <w:rPr>
          <w:rFonts w:ascii="Times New Roman" w:eastAsia="Times New Roman" w:hAnsi="Times New Roman" w:cs="Times New Roman"/>
          <w:color w:val="000000"/>
          <w:sz w:val="24"/>
          <w:szCs w:val="24"/>
        </w:rPr>
        <w:t xml:space="preserve">формирование первоначальных </w:t>
      </w:r>
      <w:r w:rsidR="005713B6">
        <w:rPr>
          <w:rFonts w:ascii="Times New Roman" w:eastAsia="Times New Roman" w:hAnsi="Times New Roman" w:cs="Times New Roman"/>
          <w:color w:val="000000"/>
          <w:sz w:val="24"/>
          <w:szCs w:val="24"/>
        </w:rPr>
        <w:t>«</w:t>
      </w:r>
      <w:r w:rsidRPr="005713B6">
        <w:rPr>
          <w:rFonts w:ascii="Times New Roman" w:eastAsia="Times New Roman" w:hAnsi="Times New Roman" w:cs="Times New Roman"/>
          <w:color w:val="000000"/>
          <w:sz w:val="24"/>
          <w:szCs w:val="24"/>
        </w:rPr>
        <w:t>дограмматических</w:t>
      </w:r>
      <w:r w:rsidR="005713B6">
        <w:rPr>
          <w:rFonts w:ascii="Times New Roman" w:eastAsia="Times New Roman" w:hAnsi="Times New Roman" w:cs="Times New Roman"/>
          <w:color w:val="000000"/>
          <w:sz w:val="24"/>
          <w:szCs w:val="24"/>
        </w:rPr>
        <w:t>»</w:t>
      </w:r>
      <w:r w:rsidRPr="005713B6">
        <w:rPr>
          <w:rFonts w:ascii="Times New Roman" w:eastAsia="Times New Roman" w:hAnsi="Times New Roman" w:cs="Times New Roman"/>
          <w:color w:val="000000"/>
          <w:sz w:val="24"/>
          <w:szCs w:val="24"/>
        </w:rPr>
        <w:t xml:space="preserve"> понятий и развитие коммуникативно-речевых навыков; </w:t>
      </w:r>
    </w:p>
    <w:p w14:paraId="2F62CC40" w14:textId="77777777" w:rsidR="00B22889" w:rsidRPr="005713B6" w:rsidRDefault="00B22889" w:rsidP="005713B6">
      <w:pPr>
        <w:pStyle w:val="a6"/>
        <w:numPr>
          <w:ilvl w:val="0"/>
          <w:numId w:val="9"/>
        </w:numPr>
        <w:spacing w:after="0" w:line="240" w:lineRule="auto"/>
        <w:jc w:val="both"/>
        <w:rPr>
          <w:rFonts w:ascii="Times New Roman" w:eastAsia="Times New Roman" w:hAnsi="Times New Roman" w:cs="Times New Roman"/>
          <w:color w:val="000000"/>
          <w:sz w:val="24"/>
          <w:szCs w:val="24"/>
        </w:rPr>
      </w:pPr>
      <w:r w:rsidRPr="005713B6">
        <w:rPr>
          <w:rFonts w:ascii="Times New Roman" w:eastAsia="Times New Roman" w:hAnsi="Times New Roman" w:cs="Times New Roman"/>
          <w:color w:val="000000"/>
          <w:sz w:val="24"/>
          <w:szCs w:val="24"/>
        </w:rPr>
        <w:t xml:space="preserve">коррекция недостатков речевой и мыслительной деятельности; </w:t>
      </w:r>
    </w:p>
    <w:p w14:paraId="7C427C27" w14:textId="77777777" w:rsidR="00B22889" w:rsidRPr="005713B6" w:rsidRDefault="00B22889" w:rsidP="005713B6">
      <w:pPr>
        <w:pStyle w:val="a6"/>
        <w:numPr>
          <w:ilvl w:val="0"/>
          <w:numId w:val="9"/>
        </w:numPr>
        <w:spacing w:after="0" w:line="240" w:lineRule="auto"/>
        <w:jc w:val="both"/>
        <w:rPr>
          <w:rFonts w:ascii="Times New Roman" w:eastAsia="Times New Roman" w:hAnsi="Times New Roman" w:cs="Times New Roman"/>
          <w:color w:val="000000"/>
          <w:sz w:val="24"/>
          <w:szCs w:val="24"/>
        </w:rPr>
      </w:pPr>
      <w:r w:rsidRPr="005713B6">
        <w:rPr>
          <w:rFonts w:ascii="Times New Roman" w:eastAsia="Times New Roman" w:hAnsi="Times New Roman" w:cs="Times New Roman"/>
          <w:color w:val="000000"/>
          <w:sz w:val="24"/>
          <w:szCs w:val="24"/>
        </w:rPr>
        <w:t xml:space="preserve">формирование основ навыка полноценного чтения художественных текстов, доступных для понимания по структуре и содержанию; </w:t>
      </w:r>
    </w:p>
    <w:p w14:paraId="1DA1DA42" w14:textId="77777777" w:rsidR="00B22889" w:rsidRPr="005713B6" w:rsidRDefault="00B22889" w:rsidP="005713B6">
      <w:pPr>
        <w:pStyle w:val="a6"/>
        <w:numPr>
          <w:ilvl w:val="0"/>
          <w:numId w:val="9"/>
        </w:numPr>
        <w:spacing w:after="0" w:line="240" w:lineRule="auto"/>
        <w:jc w:val="both"/>
        <w:rPr>
          <w:rFonts w:ascii="Times New Roman" w:eastAsia="Times New Roman" w:hAnsi="Times New Roman" w:cs="Times New Roman"/>
          <w:color w:val="000000"/>
          <w:sz w:val="24"/>
          <w:szCs w:val="24"/>
        </w:rPr>
      </w:pPr>
      <w:r w:rsidRPr="005713B6">
        <w:rPr>
          <w:rFonts w:ascii="Times New Roman" w:eastAsia="Times New Roman" w:hAnsi="Times New Roman" w:cs="Times New Roman"/>
          <w:color w:val="000000"/>
          <w:sz w:val="24"/>
          <w:szCs w:val="24"/>
        </w:rPr>
        <w:t xml:space="preserve">развитие навыков устной коммуникации; </w:t>
      </w:r>
    </w:p>
    <w:p w14:paraId="653ED3A4" w14:textId="77777777" w:rsidR="00B22889" w:rsidRPr="005713B6" w:rsidRDefault="00B22889" w:rsidP="005713B6">
      <w:pPr>
        <w:pStyle w:val="a6"/>
        <w:widowControl w:val="0"/>
        <w:numPr>
          <w:ilvl w:val="0"/>
          <w:numId w:val="9"/>
        </w:numPr>
        <w:spacing w:after="0" w:line="240" w:lineRule="auto"/>
        <w:jc w:val="both"/>
        <w:outlineLvl w:val="8"/>
        <w:rPr>
          <w:rFonts w:ascii="Times New Roman" w:hAnsi="Times New Roman" w:cs="Times New Roman"/>
          <w:sz w:val="24"/>
          <w:szCs w:val="24"/>
        </w:rPr>
      </w:pPr>
      <w:r w:rsidRPr="005713B6">
        <w:rPr>
          <w:rFonts w:ascii="Times New Roman" w:hAnsi="Times New Roman" w:cs="Times New Roman"/>
          <w:sz w:val="24"/>
          <w:szCs w:val="24"/>
        </w:rPr>
        <w:t>обучение элементарно грамотному и аккуратному письму;</w:t>
      </w:r>
    </w:p>
    <w:p w14:paraId="364A273A" w14:textId="77777777" w:rsidR="00B22889" w:rsidRPr="005713B6" w:rsidRDefault="00B22889" w:rsidP="005713B6">
      <w:pPr>
        <w:pStyle w:val="a6"/>
        <w:numPr>
          <w:ilvl w:val="0"/>
          <w:numId w:val="9"/>
        </w:numPr>
        <w:spacing w:after="0" w:line="240" w:lineRule="auto"/>
        <w:jc w:val="both"/>
        <w:rPr>
          <w:rFonts w:ascii="Times New Roman" w:eastAsia="Times New Roman" w:hAnsi="Times New Roman" w:cs="Times New Roman"/>
          <w:color w:val="000000"/>
          <w:sz w:val="24"/>
          <w:szCs w:val="24"/>
        </w:rPr>
      </w:pPr>
      <w:r w:rsidRPr="005713B6">
        <w:rPr>
          <w:rFonts w:ascii="Times New Roman" w:eastAsia="Times New Roman" w:hAnsi="Times New Roman" w:cs="Times New Roman"/>
          <w:color w:val="000000"/>
          <w:sz w:val="24"/>
          <w:szCs w:val="24"/>
        </w:rPr>
        <w:t xml:space="preserve">формирование </w:t>
      </w:r>
      <w:r w:rsidRPr="005713B6">
        <w:rPr>
          <w:rFonts w:ascii="Times New Roman" w:eastAsia="Times New Roman" w:hAnsi="Times New Roman" w:cs="Times New Roman"/>
          <w:color w:val="000000"/>
          <w:sz w:val="24"/>
          <w:szCs w:val="24"/>
        </w:rPr>
        <w:tab/>
        <w:t xml:space="preserve">положительных нравственных качеств и </w:t>
      </w:r>
      <w:r w:rsidRPr="005713B6">
        <w:rPr>
          <w:rFonts w:ascii="Times New Roman" w:eastAsia="Times New Roman" w:hAnsi="Times New Roman" w:cs="Times New Roman"/>
          <w:color w:val="000000"/>
          <w:sz w:val="24"/>
          <w:szCs w:val="24"/>
        </w:rPr>
        <w:tab/>
        <w:t>свойств личности.</w:t>
      </w:r>
    </w:p>
    <w:p w14:paraId="55CF9E15" w14:textId="77777777" w:rsidR="00B22889" w:rsidRPr="009D306A" w:rsidRDefault="00B22889" w:rsidP="00B22889">
      <w:pPr>
        <w:spacing w:after="0" w:line="240" w:lineRule="auto"/>
        <w:jc w:val="center"/>
        <w:rPr>
          <w:rFonts w:ascii="Times New Roman" w:hAnsi="Times New Roman" w:cs="Times New Roman"/>
          <w:sz w:val="24"/>
          <w:szCs w:val="24"/>
        </w:rPr>
      </w:pPr>
      <w:r w:rsidRPr="009D306A">
        <w:rPr>
          <w:rFonts w:ascii="Times New Roman" w:hAnsi="Times New Roman" w:cs="Times New Roman"/>
          <w:b/>
          <w:bCs/>
          <w:color w:val="000000"/>
          <w:sz w:val="24"/>
          <w:szCs w:val="24"/>
        </w:rPr>
        <w:br/>
      </w:r>
      <w:r w:rsidRPr="009D306A">
        <w:rPr>
          <w:rStyle w:val="c7"/>
          <w:rFonts w:ascii="Times New Roman" w:hAnsi="Times New Roman" w:cs="Times New Roman"/>
          <w:b/>
          <w:bCs/>
          <w:color w:val="000000"/>
          <w:sz w:val="24"/>
          <w:szCs w:val="24"/>
        </w:rPr>
        <w:t>Содержание учебного предмета.</w:t>
      </w:r>
    </w:p>
    <w:p w14:paraId="18F06672" w14:textId="77777777" w:rsidR="00B22889" w:rsidRPr="009D306A" w:rsidRDefault="00B22889" w:rsidP="00B22889">
      <w:pPr>
        <w:pStyle w:val="c18"/>
        <w:shd w:val="clear" w:color="auto" w:fill="FFFFFF"/>
        <w:spacing w:before="0" w:beforeAutospacing="0" w:after="0" w:afterAutospacing="0"/>
        <w:jc w:val="both"/>
        <w:rPr>
          <w:rStyle w:val="c7"/>
          <w:b/>
          <w:bCs/>
          <w:color w:val="000000"/>
        </w:rPr>
      </w:pPr>
      <w:r w:rsidRPr="009D306A">
        <w:rPr>
          <w:rStyle w:val="c7"/>
          <w:b/>
          <w:bCs/>
          <w:color w:val="000000"/>
        </w:rPr>
        <w:t>Повторение.</w:t>
      </w:r>
    </w:p>
    <w:p w14:paraId="5996DC95" w14:textId="77777777" w:rsidR="00B22889" w:rsidRPr="009D306A" w:rsidRDefault="00B22889" w:rsidP="00B22889">
      <w:pPr>
        <w:pStyle w:val="c18"/>
        <w:shd w:val="clear" w:color="auto" w:fill="FFFFFF"/>
        <w:spacing w:before="0" w:beforeAutospacing="0" w:after="0" w:afterAutospacing="0"/>
        <w:jc w:val="both"/>
        <w:rPr>
          <w:b/>
          <w:bCs/>
          <w:color w:val="000000"/>
        </w:rPr>
      </w:pPr>
      <w:r w:rsidRPr="009D306A">
        <w:rPr>
          <w:rStyle w:val="c0"/>
          <w:color w:val="000000"/>
        </w:rPr>
        <w:t>Выделение предложения из речи. Его графическое изображение.  Практическая отработка оформления предложения на письме и в устной речи.   Завершение начатого предложения. Сравнение предложения и не предложения.   Работа с деформированным предложением.   Различение рассказа и набора предложений. Определение темы рассказа.</w:t>
      </w:r>
    </w:p>
    <w:p w14:paraId="0B9930AD" w14:textId="77777777" w:rsidR="00B22889" w:rsidRPr="009D306A" w:rsidRDefault="00B22889" w:rsidP="00B22889">
      <w:pPr>
        <w:pStyle w:val="c31"/>
        <w:shd w:val="clear" w:color="auto" w:fill="FFFFFF"/>
        <w:spacing w:before="0" w:beforeAutospacing="0" w:after="0" w:afterAutospacing="0"/>
        <w:jc w:val="both"/>
        <w:rPr>
          <w:color w:val="000000"/>
        </w:rPr>
      </w:pPr>
      <w:r w:rsidRPr="009D306A">
        <w:rPr>
          <w:rStyle w:val="c7"/>
          <w:b/>
          <w:bCs/>
          <w:color w:val="000000"/>
        </w:rPr>
        <w:t>Звуки и буквы.</w:t>
      </w:r>
    </w:p>
    <w:p w14:paraId="0EED0995" w14:textId="77777777" w:rsidR="00B22889" w:rsidRPr="009D306A" w:rsidRDefault="00B22889" w:rsidP="00B22889">
      <w:pPr>
        <w:pStyle w:val="c15"/>
        <w:shd w:val="clear" w:color="auto" w:fill="FFFFFF"/>
        <w:spacing w:before="0" w:beforeAutospacing="0" w:after="0" w:afterAutospacing="0"/>
        <w:jc w:val="both"/>
        <w:rPr>
          <w:color w:val="000000"/>
        </w:rPr>
      </w:pPr>
      <w:r w:rsidRPr="009D306A">
        <w:rPr>
          <w:rStyle w:val="c0"/>
          <w:color w:val="000000"/>
        </w:rPr>
        <w:t xml:space="preserve">Порядок букв в русской азбуке. Алфавит. Расположение в алфавитном порядке фамилий учеников класса. Гласные звуки и буквы.   Ударение в двусложных и трехсложных словах.    Выделение ударной гласной.  Гласные ударные и безударные.  Наблюдение за одинаковым написанием ударной и безударной гласной в группе слов – </w:t>
      </w:r>
      <w:r w:rsidR="005713B6">
        <w:rPr>
          <w:rStyle w:val="c0"/>
          <w:color w:val="000000"/>
        </w:rPr>
        <w:t>«</w:t>
      </w:r>
      <w:r w:rsidRPr="009D306A">
        <w:rPr>
          <w:rStyle w:val="c0"/>
          <w:color w:val="000000"/>
        </w:rPr>
        <w:t>родственников</w:t>
      </w:r>
      <w:r w:rsidR="005713B6">
        <w:rPr>
          <w:rStyle w:val="c0"/>
          <w:color w:val="000000"/>
        </w:rPr>
        <w:t>»</w:t>
      </w:r>
      <w:r w:rsidRPr="009D306A">
        <w:rPr>
          <w:rStyle w:val="c0"/>
          <w:color w:val="000000"/>
        </w:rPr>
        <w:t>.   Деление слов на слоги.  Гласные </w:t>
      </w:r>
      <w:r w:rsidRPr="009D306A">
        <w:rPr>
          <w:rStyle w:val="c11"/>
          <w:i/>
          <w:iCs/>
          <w:color w:val="000000"/>
        </w:rPr>
        <w:t>е, ё, ю, я, э </w:t>
      </w:r>
      <w:r w:rsidRPr="009D306A">
        <w:rPr>
          <w:rStyle w:val="c0"/>
          <w:color w:val="000000"/>
        </w:rPr>
        <w:t>в начале слова или слога. Перенос части слова при письме.   Согласные твёрдые и мягкие. Их дифференциация на слух и в произношении.   Буква </w:t>
      </w:r>
      <w:r w:rsidRPr="009D306A">
        <w:rPr>
          <w:rStyle w:val="c11"/>
          <w:i/>
          <w:iCs/>
          <w:color w:val="000000"/>
        </w:rPr>
        <w:t>ь </w:t>
      </w:r>
      <w:r w:rsidRPr="009D306A">
        <w:rPr>
          <w:rStyle w:val="c0"/>
          <w:color w:val="000000"/>
        </w:rPr>
        <w:t>на конце и в середине слова. Сочетание гласных с шипящими. Правописание жи-ши, ча-ща, чу-щу.   Различение парных звонких и глухих согласных на слух и в произношении.    Правописание звонких и глухих согласных на конце слова.</w:t>
      </w:r>
    </w:p>
    <w:p w14:paraId="36955D77" w14:textId="77777777" w:rsidR="00B22889" w:rsidRPr="009D306A" w:rsidRDefault="00B22889" w:rsidP="00B22889">
      <w:pPr>
        <w:pStyle w:val="c18"/>
        <w:shd w:val="clear" w:color="auto" w:fill="FFFFFF"/>
        <w:spacing w:before="0" w:beforeAutospacing="0" w:after="0" w:afterAutospacing="0"/>
        <w:jc w:val="both"/>
        <w:rPr>
          <w:color w:val="000000"/>
        </w:rPr>
      </w:pPr>
      <w:r w:rsidRPr="009D306A">
        <w:rPr>
          <w:rStyle w:val="c7"/>
          <w:b/>
          <w:bCs/>
          <w:color w:val="000000"/>
        </w:rPr>
        <w:t>Слово.</w:t>
      </w:r>
    </w:p>
    <w:p w14:paraId="1B2F6AE2" w14:textId="77777777" w:rsidR="00B22889" w:rsidRPr="009D306A" w:rsidRDefault="00B22889" w:rsidP="00B22889">
      <w:pPr>
        <w:pStyle w:val="c18"/>
        <w:shd w:val="clear" w:color="auto" w:fill="FFFFFF"/>
        <w:spacing w:before="0" w:beforeAutospacing="0" w:after="0" w:afterAutospacing="0"/>
        <w:jc w:val="both"/>
        <w:rPr>
          <w:color w:val="000000"/>
        </w:rPr>
      </w:pPr>
      <w:r w:rsidRPr="009D306A">
        <w:rPr>
          <w:rStyle w:val="c1"/>
          <w:color w:val="000000"/>
        </w:rPr>
        <w:lastRenderedPageBreak/>
        <w:t>Различение слов, обозначающих названия предметов, по вопросам кто? что?  Выделение названий предметов из предложения.  Расширение круга слов, обозначающих предметы, явления природы, растения, животных.  Различение слов, обозначающих действия предметов, по вопросам что делает? что делают?  Знакомство с вопросами к названиям действий: что делал? (что сделал?), что будет делать? (что сделает?)  Подбор названий действий по вопросам или по образцу. Названия признаков, обозначающих цвет, форму, величину, материал и вкус предмета.  Предлог </w:t>
      </w:r>
      <w:r w:rsidRPr="009D306A">
        <w:rPr>
          <w:rStyle w:val="c1"/>
          <w:iCs/>
          <w:color w:val="000000"/>
        </w:rPr>
        <w:t>О</w:t>
      </w:r>
      <w:r w:rsidRPr="009D306A">
        <w:rPr>
          <w:rStyle w:val="c1"/>
          <w:color w:val="000000"/>
        </w:rPr>
        <w:t>. Его значение.  Раздельное написание предлогов со словами.   Графическое обозначение предлога в схеме предложения. Слова с непроверяемыми гласными. Единообразное написание гласной в словах-родственниках.</w:t>
      </w:r>
    </w:p>
    <w:p w14:paraId="052432FA" w14:textId="77777777" w:rsidR="00B22889" w:rsidRPr="009D306A" w:rsidRDefault="00B22889" w:rsidP="00B22889">
      <w:pPr>
        <w:pStyle w:val="c18"/>
        <w:shd w:val="clear" w:color="auto" w:fill="FFFFFF"/>
        <w:spacing w:before="0" w:beforeAutospacing="0" w:after="0" w:afterAutospacing="0"/>
        <w:jc w:val="both"/>
        <w:rPr>
          <w:color w:val="000000"/>
        </w:rPr>
      </w:pPr>
      <w:r w:rsidRPr="009D306A">
        <w:rPr>
          <w:rStyle w:val="c7"/>
          <w:b/>
          <w:bCs/>
          <w:color w:val="000000"/>
        </w:rPr>
        <w:t>Предложение.</w:t>
      </w:r>
    </w:p>
    <w:p w14:paraId="58C45040" w14:textId="77777777" w:rsidR="00B22889" w:rsidRPr="009D306A" w:rsidRDefault="00B22889" w:rsidP="00B22889">
      <w:pPr>
        <w:pStyle w:val="c18"/>
        <w:shd w:val="clear" w:color="auto" w:fill="FFFFFF"/>
        <w:spacing w:before="0" w:beforeAutospacing="0" w:after="0" w:afterAutospacing="0"/>
        <w:jc w:val="both"/>
        <w:rPr>
          <w:color w:val="000000"/>
        </w:rPr>
      </w:pPr>
      <w:r w:rsidRPr="009D306A">
        <w:rPr>
          <w:rStyle w:val="c0"/>
          <w:color w:val="000000"/>
        </w:rPr>
        <w:t>Выделение предложения из текста. Смысловая законченность предложения. Чтение диалога. Соблюдение правильной интонации в вопросе и ответе.   Составление диалогов из данных вопросов и ответов. Восстановление деформированного текста с опорой на вопросы.  Озаглавливание рассказа.</w:t>
      </w:r>
    </w:p>
    <w:p w14:paraId="7E478043" w14:textId="77777777" w:rsidR="00B22889" w:rsidRPr="009D306A" w:rsidRDefault="00B22889" w:rsidP="00B22889">
      <w:pPr>
        <w:spacing w:after="0" w:line="240" w:lineRule="auto"/>
        <w:jc w:val="both"/>
        <w:rPr>
          <w:rFonts w:ascii="Times New Roman" w:hAnsi="Times New Roman" w:cs="Times New Roman"/>
          <w:b/>
          <w:sz w:val="24"/>
          <w:szCs w:val="24"/>
        </w:rPr>
      </w:pPr>
      <w:r w:rsidRPr="009D306A">
        <w:rPr>
          <w:rFonts w:ascii="Times New Roman" w:hAnsi="Times New Roman" w:cs="Times New Roman"/>
          <w:b/>
          <w:sz w:val="24"/>
          <w:szCs w:val="24"/>
        </w:rPr>
        <w:t>Состав базовых учебных действий:</w:t>
      </w:r>
    </w:p>
    <w:p w14:paraId="18108274" w14:textId="77777777" w:rsidR="00B22889" w:rsidRPr="009D306A" w:rsidRDefault="00B22889" w:rsidP="00B22889">
      <w:pPr>
        <w:spacing w:after="0" w:line="240" w:lineRule="auto"/>
        <w:jc w:val="both"/>
        <w:rPr>
          <w:rFonts w:ascii="Times New Roman" w:hAnsi="Times New Roman" w:cs="Times New Roman"/>
          <w:b/>
          <w:i/>
          <w:sz w:val="24"/>
          <w:szCs w:val="24"/>
        </w:rPr>
      </w:pPr>
      <w:r w:rsidRPr="009D306A">
        <w:rPr>
          <w:rFonts w:ascii="Times New Roman" w:hAnsi="Times New Roman" w:cs="Times New Roman"/>
          <w:b/>
          <w:i/>
          <w:sz w:val="24"/>
          <w:szCs w:val="24"/>
        </w:rPr>
        <w:t xml:space="preserve">Личностные: </w:t>
      </w:r>
    </w:p>
    <w:p w14:paraId="4C695636" w14:textId="77777777" w:rsidR="00B22889" w:rsidRPr="009D306A" w:rsidRDefault="00B22889" w:rsidP="005713B6">
      <w:pPr>
        <w:pStyle w:val="a6"/>
        <w:numPr>
          <w:ilvl w:val="0"/>
          <w:numId w:val="1"/>
        </w:numPr>
        <w:spacing w:after="0" w:line="240" w:lineRule="auto"/>
        <w:ind w:left="0" w:firstLine="360"/>
        <w:jc w:val="both"/>
        <w:rPr>
          <w:rFonts w:ascii="Times New Roman" w:hAnsi="Times New Roman" w:cs="Times New Roman"/>
          <w:sz w:val="24"/>
          <w:szCs w:val="24"/>
        </w:rPr>
      </w:pPr>
      <w:r w:rsidRPr="009D306A">
        <w:rPr>
          <w:rFonts w:ascii="Times New Roman" w:hAnsi="Times New Roman" w:cs="Times New Roman"/>
          <w:sz w:val="24"/>
          <w:szCs w:val="24"/>
        </w:rPr>
        <w:t>определять и высказывать под руководством педагога самые простые общие для всех людей правила поведения;</w:t>
      </w:r>
    </w:p>
    <w:p w14:paraId="001D26B2" w14:textId="77777777" w:rsidR="00B22889" w:rsidRPr="009D306A" w:rsidRDefault="00B22889" w:rsidP="005713B6">
      <w:pPr>
        <w:pStyle w:val="a6"/>
        <w:numPr>
          <w:ilvl w:val="0"/>
          <w:numId w:val="1"/>
        </w:numPr>
        <w:spacing w:after="0" w:line="240" w:lineRule="auto"/>
        <w:ind w:left="0" w:firstLine="360"/>
        <w:jc w:val="both"/>
        <w:rPr>
          <w:rFonts w:ascii="Times New Roman" w:hAnsi="Times New Roman" w:cs="Times New Roman"/>
          <w:sz w:val="24"/>
          <w:szCs w:val="24"/>
        </w:rPr>
      </w:pPr>
      <w:r w:rsidRPr="009D306A">
        <w:rPr>
          <w:rFonts w:ascii="Times New Roman" w:hAnsi="Times New Roman" w:cs="Times New Roman"/>
          <w:sz w:val="24"/>
          <w:szCs w:val="24"/>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14:paraId="79621C4E" w14:textId="77777777" w:rsidR="00B22889" w:rsidRPr="009D306A" w:rsidRDefault="00B22889" w:rsidP="005713B6">
      <w:pPr>
        <w:pStyle w:val="a6"/>
        <w:numPr>
          <w:ilvl w:val="0"/>
          <w:numId w:val="1"/>
        </w:numPr>
        <w:spacing w:after="0" w:line="240" w:lineRule="auto"/>
        <w:ind w:left="0" w:firstLine="360"/>
        <w:jc w:val="both"/>
        <w:rPr>
          <w:rFonts w:ascii="Times New Roman" w:hAnsi="Times New Roman" w:cs="Times New Roman"/>
          <w:sz w:val="24"/>
          <w:szCs w:val="24"/>
        </w:rPr>
      </w:pPr>
      <w:r w:rsidRPr="009D306A">
        <w:rPr>
          <w:rFonts w:ascii="Times New Roman" w:hAnsi="Times New Roman" w:cs="Times New Roman"/>
          <w:sz w:val="24"/>
          <w:szCs w:val="24"/>
        </w:rPr>
        <w:t>осознать  себя  как  ученика,  заинтересованного  посещением  школы,  обучением,  занятиями,  как  члена  семьи, одноклассника,  друга;</w:t>
      </w:r>
    </w:p>
    <w:p w14:paraId="43E4CB88" w14:textId="77777777" w:rsidR="00B22889" w:rsidRPr="009D306A" w:rsidRDefault="00B22889" w:rsidP="005713B6">
      <w:pPr>
        <w:pStyle w:val="a6"/>
        <w:numPr>
          <w:ilvl w:val="0"/>
          <w:numId w:val="1"/>
        </w:numPr>
        <w:spacing w:after="0" w:line="240" w:lineRule="auto"/>
        <w:ind w:left="0" w:firstLine="360"/>
        <w:jc w:val="both"/>
        <w:rPr>
          <w:rFonts w:ascii="Times New Roman" w:hAnsi="Times New Roman" w:cs="Times New Roman"/>
          <w:sz w:val="24"/>
          <w:szCs w:val="24"/>
        </w:rPr>
      </w:pPr>
      <w:r w:rsidRPr="009D306A">
        <w:rPr>
          <w:rFonts w:ascii="Times New Roman" w:hAnsi="Times New Roman" w:cs="Times New Roman"/>
          <w:sz w:val="24"/>
          <w:szCs w:val="24"/>
        </w:rPr>
        <w:t>проявлять самостоятельность в выполнении учебных заданий, поручений, договоренностей;</w:t>
      </w:r>
    </w:p>
    <w:p w14:paraId="3B60F78C" w14:textId="77777777" w:rsidR="00B22889" w:rsidRPr="009D306A" w:rsidRDefault="00B22889" w:rsidP="005713B6">
      <w:pPr>
        <w:pStyle w:val="a6"/>
        <w:numPr>
          <w:ilvl w:val="0"/>
          <w:numId w:val="1"/>
        </w:numPr>
        <w:spacing w:after="0" w:line="240" w:lineRule="auto"/>
        <w:ind w:left="0" w:firstLine="360"/>
        <w:jc w:val="both"/>
        <w:rPr>
          <w:rFonts w:ascii="Times New Roman" w:hAnsi="Times New Roman" w:cs="Times New Roman"/>
          <w:sz w:val="24"/>
          <w:szCs w:val="24"/>
        </w:rPr>
      </w:pPr>
      <w:r w:rsidRPr="009D306A">
        <w:rPr>
          <w:rFonts w:ascii="Times New Roman" w:hAnsi="Times New Roman" w:cs="Times New Roman"/>
          <w:sz w:val="24"/>
          <w:szCs w:val="24"/>
        </w:rPr>
        <w:t xml:space="preserve">  понимание личной ответственности за свои поступки на основе представлений об этических нормах и правилах поведения в современном обществе.</w:t>
      </w:r>
    </w:p>
    <w:p w14:paraId="12059938" w14:textId="77777777" w:rsidR="00B22889" w:rsidRPr="009D306A" w:rsidRDefault="00B22889" w:rsidP="005713B6">
      <w:pPr>
        <w:spacing w:after="0" w:line="240" w:lineRule="auto"/>
        <w:ind w:firstLine="360"/>
        <w:jc w:val="both"/>
        <w:rPr>
          <w:rFonts w:ascii="Times New Roman" w:eastAsia="Times New Roman" w:hAnsi="Times New Roman" w:cs="Times New Roman"/>
          <w:b/>
          <w:i/>
          <w:sz w:val="24"/>
          <w:szCs w:val="24"/>
        </w:rPr>
      </w:pPr>
      <w:r w:rsidRPr="009D306A">
        <w:rPr>
          <w:rFonts w:ascii="Times New Roman" w:eastAsia="Times New Roman" w:hAnsi="Times New Roman" w:cs="Times New Roman"/>
          <w:b/>
          <w:i/>
          <w:sz w:val="24"/>
          <w:szCs w:val="24"/>
        </w:rPr>
        <w:t>Регулятивные:</w:t>
      </w:r>
    </w:p>
    <w:p w14:paraId="7BD3A745" w14:textId="77777777" w:rsidR="00B22889" w:rsidRPr="009D306A" w:rsidRDefault="00B22889" w:rsidP="005713B6">
      <w:pPr>
        <w:numPr>
          <w:ilvl w:val="0"/>
          <w:numId w:val="5"/>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входить и выходить из учебного помещения со звонком</w:t>
      </w:r>
      <w:r w:rsidRPr="009D306A">
        <w:rPr>
          <w:rFonts w:ascii="Times New Roman" w:hAnsi="Times New Roman" w:cs="Times New Roman"/>
          <w:sz w:val="24"/>
          <w:szCs w:val="24"/>
        </w:rPr>
        <w:t>;</w:t>
      </w:r>
    </w:p>
    <w:p w14:paraId="01C50F89" w14:textId="77777777" w:rsidR="00B22889" w:rsidRPr="009D306A" w:rsidRDefault="00B22889" w:rsidP="005713B6">
      <w:pPr>
        <w:numPr>
          <w:ilvl w:val="0"/>
          <w:numId w:val="5"/>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ориентироваться в пространстве класса (зала, учебного помещения)</w:t>
      </w:r>
      <w:r w:rsidRPr="009D306A">
        <w:rPr>
          <w:rFonts w:ascii="Times New Roman" w:hAnsi="Times New Roman" w:cs="Times New Roman"/>
          <w:sz w:val="24"/>
          <w:szCs w:val="24"/>
        </w:rPr>
        <w:t>;</w:t>
      </w:r>
    </w:p>
    <w:p w14:paraId="7FF1ABD8" w14:textId="77777777" w:rsidR="00B22889" w:rsidRPr="009D306A" w:rsidRDefault="00B22889" w:rsidP="005713B6">
      <w:pPr>
        <w:numPr>
          <w:ilvl w:val="0"/>
          <w:numId w:val="5"/>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адекватно использовать ритуалы школьного поведения (поднимать руку, вставать и выходить из-за парты и т. д.)</w:t>
      </w:r>
      <w:r w:rsidRPr="009D306A">
        <w:rPr>
          <w:rFonts w:ascii="Times New Roman" w:hAnsi="Times New Roman" w:cs="Times New Roman"/>
          <w:sz w:val="24"/>
          <w:szCs w:val="24"/>
        </w:rPr>
        <w:t>;</w:t>
      </w:r>
    </w:p>
    <w:p w14:paraId="755A7CB2" w14:textId="77777777" w:rsidR="00B22889" w:rsidRPr="009D306A" w:rsidRDefault="00B22889" w:rsidP="005713B6">
      <w:pPr>
        <w:numPr>
          <w:ilvl w:val="0"/>
          <w:numId w:val="5"/>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работать с учебными принадлежностями и организовывать рабочее место под руководством учителя;</w:t>
      </w:r>
    </w:p>
    <w:p w14:paraId="2B6EB9EB" w14:textId="77777777" w:rsidR="00B22889" w:rsidRPr="009D306A" w:rsidRDefault="00B22889" w:rsidP="005713B6">
      <w:pPr>
        <w:numPr>
          <w:ilvl w:val="0"/>
          <w:numId w:val="5"/>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корректировать выполнение задания в соответствии с планом под руководством учителя;</w:t>
      </w:r>
    </w:p>
    <w:p w14:paraId="51DF2C95" w14:textId="77777777" w:rsidR="00B22889" w:rsidRPr="009D306A" w:rsidRDefault="00B22889" w:rsidP="005713B6">
      <w:pPr>
        <w:pStyle w:val="a6"/>
        <w:numPr>
          <w:ilvl w:val="0"/>
          <w:numId w:val="5"/>
        </w:numPr>
        <w:spacing w:after="0" w:line="240" w:lineRule="auto"/>
        <w:ind w:left="0" w:firstLine="360"/>
        <w:jc w:val="both"/>
        <w:rPr>
          <w:rFonts w:ascii="Times New Roman" w:eastAsia="Times New Roman" w:hAnsi="Times New Roman" w:cs="Times New Roman"/>
          <w:sz w:val="24"/>
          <w:szCs w:val="24"/>
          <w:lang w:eastAsia="ru-RU"/>
        </w:rPr>
      </w:pPr>
      <w:r w:rsidRPr="009D306A">
        <w:rPr>
          <w:rFonts w:ascii="Times New Roman" w:eastAsia="Times New Roman" w:hAnsi="Times New Roman" w:cs="Times New Roman"/>
          <w:sz w:val="24"/>
          <w:szCs w:val="24"/>
          <w:lang w:eastAsia="ru-RU"/>
        </w:rPr>
        <w:t>принимать цели и произвольно включаться в деятельность, следовать предложенному плану и работать в общем темпе</w:t>
      </w:r>
      <w:r w:rsidRPr="009D306A">
        <w:rPr>
          <w:rFonts w:ascii="Times New Roman" w:hAnsi="Times New Roman" w:cs="Times New Roman"/>
          <w:sz w:val="24"/>
          <w:szCs w:val="24"/>
        </w:rPr>
        <w:t>;</w:t>
      </w:r>
    </w:p>
    <w:p w14:paraId="79BE4384" w14:textId="77777777" w:rsidR="00B22889" w:rsidRPr="009D306A" w:rsidRDefault="00B22889" w:rsidP="005713B6">
      <w:pPr>
        <w:pStyle w:val="a6"/>
        <w:numPr>
          <w:ilvl w:val="0"/>
          <w:numId w:val="5"/>
        </w:numPr>
        <w:spacing w:after="0" w:line="240" w:lineRule="auto"/>
        <w:ind w:left="0" w:firstLine="360"/>
        <w:jc w:val="both"/>
        <w:rPr>
          <w:rFonts w:ascii="Times New Roman" w:eastAsia="Times New Roman" w:hAnsi="Times New Roman" w:cs="Times New Roman"/>
          <w:sz w:val="24"/>
          <w:szCs w:val="24"/>
          <w:lang w:eastAsia="ru-RU"/>
        </w:rPr>
      </w:pPr>
      <w:r w:rsidRPr="009D306A">
        <w:rPr>
          <w:rFonts w:ascii="Times New Roman" w:eastAsia="Times New Roman" w:hAnsi="Times New Roman" w:cs="Times New Roman"/>
          <w:color w:val="000000"/>
          <w:sz w:val="24"/>
          <w:szCs w:val="24"/>
          <w:lang w:eastAsia="ru-RU"/>
        </w:rPr>
        <w:t>активно участвовать в деятельности, контролировать и оценивать свои    действия и действия одноклассников.</w:t>
      </w:r>
    </w:p>
    <w:p w14:paraId="133114AB" w14:textId="77777777" w:rsidR="00B22889" w:rsidRPr="009D306A" w:rsidRDefault="00B22889" w:rsidP="005713B6">
      <w:pPr>
        <w:tabs>
          <w:tab w:val="left" w:pos="1311"/>
        </w:tabs>
        <w:spacing w:after="0" w:line="240" w:lineRule="auto"/>
        <w:ind w:firstLine="360"/>
        <w:jc w:val="both"/>
        <w:rPr>
          <w:rFonts w:ascii="Times New Roman" w:eastAsia="Times New Roman" w:hAnsi="Times New Roman" w:cs="Times New Roman"/>
          <w:b/>
          <w:i/>
          <w:sz w:val="24"/>
          <w:szCs w:val="24"/>
        </w:rPr>
      </w:pPr>
      <w:r w:rsidRPr="009D306A">
        <w:rPr>
          <w:rFonts w:ascii="Times New Roman" w:eastAsia="Times New Roman" w:hAnsi="Times New Roman" w:cs="Times New Roman"/>
          <w:b/>
          <w:i/>
          <w:sz w:val="24"/>
          <w:szCs w:val="24"/>
        </w:rPr>
        <w:t>Познавательные:</w:t>
      </w:r>
    </w:p>
    <w:p w14:paraId="5CF2A562" w14:textId="77777777" w:rsidR="00B22889" w:rsidRPr="009D306A" w:rsidRDefault="00B22889" w:rsidP="005713B6">
      <w:pPr>
        <w:numPr>
          <w:ilvl w:val="0"/>
          <w:numId w:val="3"/>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выделять существенные, общие и отличительные свойства предметов;</w:t>
      </w:r>
    </w:p>
    <w:p w14:paraId="63BF8275" w14:textId="77777777" w:rsidR="00B22889" w:rsidRPr="009D306A" w:rsidRDefault="00B22889" w:rsidP="005713B6">
      <w:pPr>
        <w:numPr>
          <w:ilvl w:val="0"/>
          <w:numId w:val="3"/>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ориентироваться в учебнике, на листе бумаги и у доски под руководством учителя;</w:t>
      </w:r>
    </w:p>
    <w:p w14:paraId="44FCA4E3" w14:textId="77777777" w:rsidR="00B22889" w:rsidRPr="009D306A" w:rsidRDefault="00B22889" w:rsidP="005713B6">
      <w:pPr>
        <w:numPr>
          <w:ilvl w:val="0"/>
          <w:numId w:val="3"/>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уметь слушать и отвечать на простые вопросы учителя;</w:t>
      </w:r>
    </w:p>
    <w:p w14:paraId="2B4E5EE6" w14:textId="77777777" w:rsidR="00B22889" w:rsidRPr="009D306A" w:rsidRDefault="00B22889" w:rsidP="005713B6">
      <w:pPr>
        <w:numPr>
          <w:ilvl w:val="0"/>
          <w:numId w:val="3"/>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называть, характеризовать предметы по их основным свойствам (цвету, форме, размеру, материалу); находить общее и различие с помощью учителя;</w:t>
      </w:r>
    </w:p>
    <w:p w14:paraId="789B6D80" w14:textId="77777777" w:rsidR="00B22889" w:rsidRPr="009D306A" w:rsidRDefault="00B22889" w:rsidP="005713B6">
      <w:pPr>
        <w:numPr>
          <w:ilvl w:val="0"/>
          <w:numId w:val="3"/>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плавно читать по слогам слова, предложения, короткие тексты заданий, задач из учебников;</w:t>
      </w:r>
    </w:p>
    <w:p w14:paraId="7DC4C06E" w14:textId="77777777" w:rsidR="00B22889" w:rsidRPr="009D306A" w:rsidRDefault="00B22889" w:rsidP="005713B6">
      <w:pPr>
        <w:numPr>
          <w:ilvl w:val="0"/>
          <w:numId w:val="3"/>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использовать знако-символические средства с помощью учителя;</w:t>
      </w:r>
    </w:p>
    <w:p w14:paraId="001742C3" w14:textId="77777777" w:rsidR="00B22889" w:rsidRPr="009D306A" w:rsidRDefault="00B22889" w:rsidP="005713B6">
      <w:pPr>
        <w:numPr>
          <w:ilvl w:val="0"/>
          <w:numId w:val="3"/>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color w:val="000000"/>
          <w:sz w:val="24"/>
          <w:szCs w:val="24"/>
        </w:rPr>
        <w:t>работать с несложной по содержанию и структуре информацией (понимать изображение, текст, устное высказывание)</w:t>
      </w:r>
      <w:r w:rsidRPr="009D306A">
        <w:rPr>
          <w:rFonts w:ascii="Times New Roman" w:eastAsia="Times New Roman" w:hAnsi="Times New Roman" w:cs="Times New Roman"/>
          <w:sz w:val="24"/>
          <w:szCs w:val="24"/>
        </w:rPr>
        <w:t>;</w:t>
      </w:r>
    </w:p>
    <w:p w14:paraId="1768DDA0" w14:textId="77777777" w:rsidR="00B22889" w:rsidRPr="009D306A" w:rsidRDefault="00B22889" w:rsidP="005713B6">
      <w:pPr>
        <w:pStyle w:val="a6"/>
        <w:numPr>
          <w:ilvl w:val="0"/>
          <w:numId w:val="3"/>
        </w:numPr>
        <w:spacing w:after="0" w:line="240" w:lineRule="auto"/>
        <w:ind w:left="0" w:firstLine="360"/>
        <w:jc w:val="both"/>
        <w:rPr>
          <w:rFonts w:ascii="Times New Roman" w:eastAsia="Times New Roman" w:hAnsi="Times New Roman" w:cs="Times New Roman"/>
          <w:sz w:val="24"/>
          <w:szCs w:val="24"/>
          <w:lang w:eastAsia="ru-RU"/>
        </w:rPr>
      </w:pPr>
      <w:r w:rsidRPr="009D306A">
        <w:rPr>
          <w:rFonts w:ascii="Times New Roman" w:eastAsia="Times New Roman" w:hAnsi="Times New Roman" w:cs="Times New Roman"/>
          <w:sz w:val="24"/>
          <w:szCs w:val="24"/>
          <w:lang w:eastAsia="ru-RU"/>
        </w:rPr>
        <w:t>анализировать слова по звуковому составу, различать звуки гласные и согласные, согласные звонкие и глухие, свистящие и шипящие, твердые и мягкие на слух, в произношении, написании;</w:t>
      </w:r>
    </w:p>
    <w:p w14:paraId="2D0B121A" w14:textId="77777777" w:rsidR="00B22889" w:rsidRPr="009D306A" w:rsidRDefault="00B22889" w:rsidP="005713B6">
      <w:pPr>
        <w:pStyle w:val="a6"/>
        <w:numPr>
          <w:ilvl w:val="0"/>
          <w:numId w:val="3"/>
        </w:numPr>
        <w:spacing w:after="0" w:line="240" w:lineRule="auto"/>
        <w:ind w:left="0" w:firstLine="360"/>
        <w:jc w:val="both"/>
        <w:rPr>
          <w:rFonts w:ascii="Times New Roman" w:eastAsia="Times New Roman" w:hAnsi="Times New Roman" w:cs="Times New Roman"/>
          <w:sz w:val="24"/>
          <w:szCs w:val="24"/>
          <w:lang w:eastAsia="ru-RU"/>
        </w:rPr>
      </w:pPr>
      <w:r w:rsidRPr="009D306A">
        <w:rPr>
          <w:rFonts w:ascii="Times New Roman" w:eastAsia="Times New Roman" w:hAnsi="Times New Roman" w:cs="Times New Roman"/>
          <w:sz w:val="24"/>
          <w:szCs w:val="24"/>
          <w:lang w:eastAsia="ru-RU"/>
        </w:rPr>
        <w:t> списывать по слогам с рукописного и печатного текста;</w:t>
      </w:r>
    </w:p>
    <w:p w14:paraId="1CC241D0" w14:textId="77777777" w:rsidR="00B22889" w:rsidRPr="009D306A" w:rsidRDefault="00B22889" w:rsidP="005713B6">
      <w:pPr>
        <w:pStyle w:val="a6"/>
        <w:numPr>
          <w:ilvl w:val="0"/>
          <w:numId w:val="3"/>
        </w:numPr>
        <w:spacing w:after="0" w:line="240" w:lineRule="auto"/>
        <w:ind w:left="0" w:firstLine="360"/>
        <w:jc w:val="both"/>
        <w:rPr>
          <w:rFonts w:ascii="Times New Roman" w:eastAsia="Times New Roman" w:hAnsi="Times New Roman" w:cs="Times New Roman"/>
          <w:sz w:val="24"/>
          <w:szCs w:val="24"/>
          <w:lang w:eastAsia="ru-RU"/>
        </w:rPr>
      </w:pPr>
      <w:r w:rsidRPr="009D306A">
        <w:rPr>
          <w:rFonts w:ascii="Times New Roman" w:eastAsia="Times New Roman" w:hAnsi="Times New Roman" w:cs="Times New Roman"/>
          <w:sz w:val="24"/>
          <w:szCs w:val="24"/>
          <w:lang w:eastAsia="ru-RU"/>
        </w:rPr>
        <w:t>писать под диктовку слова, написание которых не расходится с произношением, простые по структуре предложения, текст после предварительного анализа;</w:t>
      </w:r>
    </w:p>
    <w:p w14:paraId="63638C12" w14:textId="77777777" w:rsidR="00B22889" w:rsidRPr="009D306A" w:rsidRDefault="00B22889" w:rsidP="005713B6">
      <w:pPr>
        <w:pStyle w:val="a6"/>
        <w:numPr>
          <w:ilvl w:val="0"/>
          <w:numId w:val="3"/>
        </w:numPr>
        <w:spacing w:after="0" w:line="240" w:lineRule="auto"/>
        <w:ind w:left="0" w:firstLine="360"/>
        <w:jc w:val="both"/>
        <w:rPr>
          <w:rFonts w:ascii="Times New Roman" w:eastAsia="Times New Roman" w:hAnsi="Times New Roman" w:cs="Times New Roman"/>
          <w:sz w:val="24"/>
          <w:szCs w:val="24"/>
          <w:lang w:eastAsia="ru-RU"/>
        </w:rPr>
      </w:pPr>
      <w:r w:rsidRPr="009D306A">
        <w:rPr>
          <w:rFonts w:ascii="Times New Roman" w:eastAsia="Times New Roman" w:hAnsi="Times New Roman" w:cs="Times New Roman"/>
          <w:sz w:val="24"/>
          <w:szCs w:val="24"/>
          <w:lang w:eastAsia="ru-RU"/>
        </w:rPr>
        <w:lastRenderedPageBreak/>
        <w:t>писать предложения с заглавной буквы, в конце предложения ставить точку;     составлять по заданию предложения, выделять предложения из речи и текста.</w:t>
      </w:r>
    </w:p>
    <w:p w14:paraId="7D0181A0" w14:textId="77777777" w:rsidR="00B22889" w:rsidRPr="009D306A" w:rsidRDefault="00B22889" w:rsidP="005713B6">
      <w:pPr>
        <w:tabs>
          <w:tab w:val="left" w:pos="1601"/>
        </w:tabs>
        <w:spacing w:after="0" w:line="240" w:lineRule="auto"/>
        <w:ind w:firstLine="360"/>
        <w:jc w:val="both"/>
        <w:rPr>
          <w:rFonts w:ascii="Times New Roman" w:eastAsia="Times New Roman" w:hAnsi="Times New Roman" w:cs="Times New Roman"/>
          <w:b/>
          <w:i/>
          <w:sz w:val="24"/>
          <w:szCs w:val="24"/>
        </w:rPr>
      </w:pPr>
      <w:r w:rsidRPr="009D306A">
        <w:rPr>
          <w:rFonts w:ascii="Times New Roman" w:eastAsia="Times New Roman" w:hAnsi="Times New Roman" w:cs="Times New Roman"/>
          <w:b/>
          <w:i/>
          <w:sz w:val="24"/>
          <w:szCs w:val="24"/>
        </w:rPr>
        <w:t>Коммуникативные:</w:t>
      </w:r>
    </w:p>
    <w:p w14:paraId="3DD6D754" w14:textId="77777777" w:rsidR="00B22889" w:rsidRPr="009D306A" w:rsidRDefault="00B22889" w:rsidP="005713B6">
      <w:pPr>
        <w:numPr>
          <w:ilvl w:val="0"/>
          <w:numId w:val="4"/>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вступать в контакт и работать в коллективе (учитель – ученик, ученик – ученик, ученик – класс, учитель - класс);</w:t>
      </w:r>
    </w:p>
    <w:p w14:paraId="760F8342" w14:textId="77777777" w:rsidR="00B22889" w:rsidRPr="009D306A" w:rsidRDefault="00B22889" w:rsidP="005713B6">
      <w:pPr>
        <w:numPr>
          <w:ilvl w:val="0"/>
          <w:numId w:val="4"/>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обращаться за помощью и принимать помощь;</w:t>
      </w:r>
    </w:p>
    <w:p w14:paraId="4C2B81B2" w14:textId="77777777" w:rsidR="00B22889" w:rsidRPr="009D306A" w:rsidRDefault="00B22889" w:rsidP="005713B6">
      <w:pPr>
        <w:numPr>
          <w:ilvl w:val="0"/>
          <w:numId w:val="4"/>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слушать и понимать инструкцию к учебному заданию в разных видах деятельности и быту;</w:t>
      </w:r>
    </w:p>
    <w:p w14:paraId="3C1B7A48" w14:textId="77777777" w:rsidR="00B22889" w:rsidRPr="009D306A" w:rsidRDefault="00B22889" w:rsidP="005713B6">
      <w:pPr>
        <w:numPr>
          <w:ilvl w:val="0"/>
          <w:numId w:val="4"/>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участвовать в диалоге на уроке, в жизненных ситуациях;</w:t>
      </w:r>
    </w:p>
    <w:p w14:paraId="052EF639" w14:textId="77777777" w:rsidR="00B22889" w:rsidRPr="009D306A" w:rsidRDefault="00B22889" w:rsidP="005713B6">
      <w:pPr>
        <w:numPr>
          <w:ilvl w:val="0"/>
          <w:numId w:val="4"/>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оформлять свои мысли в устной речи;</w:t>
      </w:r>
    </w:p>
    <w:p w14:paraId="75A8A8EB" w14:textId="77777777" w:rsidR="00B22889" w:rsidRPr="009D306A" w:rsidRDefault="00B22889" w:rsidP="005713B6">
      <w:pPr>
        <w:numPr>
          <w:ilvl w:val="0"/>
          <w:numId w:val="4"/>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соблюдать простейшие нормы речевого этикета: здороваться, прощаться;</w:t>
      </w:r>
    </w:p>
    <w:p w14:paraId="626532C2" w14:textId="77777777" w:rsidR="00B22889" w:rsidRPr="009D306A" w:rsidRDefault="00B22889" w:rsidP="005713B6">
      <w:pPr>
        <w:numPr>
          <w:ilvl w:val="0"/>
          <w:numId w:val="4"/>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sz w:val="24"/>
          <w:szCs w:val="24"/>
        </w:rPr>
        <w:t>слушать и понимать речь других;</w:t>
      </w:r>
    </w:p>
    <w:p w14:paraId="5F593230" w14:textId="77777777" w:rsidR="00B22889" w:rsidRPr="009D306A" w:rsidRDefault="00B22889" w:rsidP="005713B6">
      <w:pPr>
        <w:numPr>
          <w:ilvl w:val="0"/>
          <w:numId w:val="4"/>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color w:val="000000"/>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r w:rsidRPr="009D306A">
        <w:rPr>
          <w:rFonts w:ascii="Times New Roman" w:eastAsia="Times New Roman" w:hAnsi="Times New Roman" w:cs="Times New Roman"/>
          <w:sz w:val="24"/>
          <w:szCs w:val="24"/>
        </w:rPr>
        <w:t>;</w:t>
      </w:r>
    </w:p>
    <w:p w14:paraId="7BE742FC" w14:textId="77777777" w:rsidR="00B22889" w:rsidRPr="009D306A" w:rsidRDefault="00B22889" w:rsidP="005713B6">
      <w:pPr>
        <w:numPr>
          <w:ilvl w:val="0"/>
          <w:numId w:val="4"/>
        </w:numPr>
        <w:spacing w:after="0" w:line="240" w:lineRule="auto"/>
        <w:ind w:left="0" w:firstLine="360"/>
        <w:jc w:val="both"/>
        <w:rPr>
          <w:rFonts w:ascii="Times New Roman" w:eastAsia="Times New Roman" w:hAnsi="Times New Roman" w:cs="Times New Roman"/>
          <w:sz w:val="24"/>
          <w:szCs w:val="24"/>
        </w:rPr>
      </w:pPr>
      <w:r w:rsidRPr="009D306A">
        <w:rPr>
          <w:rFonts w:ascii="Times New Roman" w:eastAsia="Times New Roman" w:hAnsi="Times New Roman" w:cs="Times New Roman"/>
          <w:color w:val="000000"/>
          <w:sz w:val="24"/>
          <w:szCs w:val="24"/>
        </w:rPr>
        <w:t>доброжелательно относиться, сопереживать, конструктивно взаимодействовать с людьми.</w:t>
      </w:r>
    </w:p>
    <w:p w14:paraId="7201BECC" w14:textId="77777777" w:rsidR="00B22889" w:rsidRPr="009D306A" w:rsidRDefault="00B22889" w:rsidP="00B22889">
      <w:p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b/>
          <w:bCs/>
          <w:color w:val="000000"/>
          <w:sz w:val="24"/>
          <w:szCs w:val="24"/>
        </w:rPr>
        <w:t>Планируемые результаты освоения учебного предмета.</w:t>
      </w:r>
    </w:p>
    <w:p w14:paraId="48017EB0" w14:textId="77777777" w:rsidR="00B22889" w:rsidRPr="009D306A" w:rsidRDefault="00B22889" w:rsidP="00B22889">
      <w:p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i/>
          <w:iCs/>
          <w:color w:val="000000"/>
          <w:sz w:val="24"/>
          <w:szCs w:val="24"/>
        </w:rPr>
        <w:t>Обучающиеся должны научиться:</w:t>
      </w:r>
    </w:p>
    <w:p w14:paraId="7C65F309" w14:textId="77777777" w:rsidR="00B22889" w:rsidRPr="009D306A" w:rsidRDefault="00B22889" w:rsidP="00B22889">
      <w:p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1-й уровень (достаточный)</w:t>
      </w:r>
    </w:p>
    <w:p w14:paraId="6E299CF3" w14:textId="77777777" w:rsidR="00B22889" w:rsidRPr="009D306A" w:rsidRDefault="00B22889" w:rsidP="00B22889">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записывать слова с послоговым орфографическим пpоговариванием;</w:t>
      </w:r>
    </w:p>
    <w:p w14:paraId="4D76F9B5" w14:textId="77777777" w:rsidR="00B22889" w:rsidRPr="009D306A" w:rsidRDefault="00B22889" w:rsidP="00B22889">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различать гласные и согласные, ударные и безударные гласные; дифференцировать согласные;</w:t>
      </w:r>
    </w:p>
    <w:p w14:paraId="68567017" w14:textId="77777777" w:rsidR="00B22889" w:rsidRPr="009D306A" w:rsidRDefault="00B22889" w:rsidP="00B22889">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делить слова на слоги, переносить части слова при письме;</w:t>
      </w:r>
    </w:p>
    <w:p w14:paraId="57170C4E" w14:textId="77777777" w:rsidR="00B22889" w:rsidRPr="009D306A" w:rsidRDefault="00B22889" w:rsidP="00B22889">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списывать текст целыми словами; писать под диктовку текст (15—20 слов), включающий слова с изученными орфограммами;</w:t>
      </w:r>
    </w:p>
    <w:p w14:paraId="2A3FE008" w14:textId="77777777" w:rsidR="00B22889" w:rsidRPr="009D306A" w:rsidRDefault="00B22889" w:rsidP="00B22889">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выделять из предложения слова, обозначающие предметы, действия, признаки;</w:t>
      </w:r>
    </w:p>
    <w:p w14:paraId="6F82689F" w14:textId="77777777" w:rsidR="00B22889" w:rsidRPr="009D306A" w:rsidRDefault="00B22889" w:rsidP="00B22889">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составлять предложения, восстанавливать нарушенный порядок слов в предложении.</w:t>
      </w:r>
    </w:p>
    <w:p w14:paraId="78F4942B" w14:textId="77777777" w:rsidR="00B22889" w:rsidRPr="009D306A" w:rsidRDefault="00B22889" w:rsidP="00B22889">
      <w:p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2-й уровень (минимальный)</w:t>
      </w:r>
    </w:p>
    <w:p w14:paraId="59E531ED" w14:textId="77777777" w:rsidR="00B22889" w:rsidRPr="009D306A" w:rsidRDefault="00B22889" w:rsidP="00B2288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дифференцировать на слух и в произношении оппозиционные звуки;</w:t>
      </w:r>
    </w:p>
    <w:p w14:paraId="48B93820" w14:textId="77777777" w:rsidR="00B22889" w:rsidRPr="009D306A" w:rsidRDefault="00B22889" w:rsidP="00B2288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делить слова на слоги, переносить слова по слогам с помощью учителя;</w:t>
      </w:r>
    </w:p>
    <w:p w14:paraId="04AAF41A" w14:textId="77777777" w:rsidR="00B22889" w:rsidRPr="009D306A" w:rsidRDefault="00B22889" w:rsidP="00B2288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списывать по слогам слова и короткие предложения с печатного и рукописного текстов;</w:t>
      </w:r>
    </w:p>
    <w:p w14:paraId="2D634012" w14:textId="77777777" w:rsidR="00B22889" w:rsidRPr="009D306A" w:rsidRDefault="00B22889" w:rsidP="00B2288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писать под диктовку слова (из двух слогов), написание которых не расходится с произношением (8 слов);</w:t>
      </w:r>
    </w:p>
    <w:p w14:paraId="539DB5F9" w14:textId="77777777" w:rsidR="00B22889" w:rsidRPr="009D306A" w:rsidRDefault="00B22889" w:rsidP="00B2288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писать предложение с большой буквы и ставить точку в конце;</w:t>
      </w:r>
    </w:p>
    <w:p w14:paraId="645AFD94" w14:textId="77777777" w:rsidR="00B22889" w:rsidRPr="009D306A" w:rsidRDefault="00B22889" w:rsidP="00B2288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составлять предложение по картинке;</w:t>
      </w:r>
    </w:p>
    <w:p w14:paraId="11BEF4BB" w14:textId="77777777" w:rsidR="00B22889" w:rsidRPr="009D306A" w:rsidRDefault="00B22889" w:rsidP="00B2288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9D306A">
        <w:rPr>
          <w:rFonts w:ascii="Times New Roman" w:eastAsia="Times New Roman" w:hAnsi="Times New Roman" w:cs="Times New Roman"/>
          <w:color w:val="000000"/>
          <w:sz w:val="24"/>
          <w:szCs w:val="24"/>
        </w:rPr>
        <w:t>подбирать по вопросам названия предметов и действий.</w:t>
      </w:r>
    </w:p>
    <w:p w14:paraId="65BF54DE" w14:textId="77777777" w:rsidR="00B22889" w:rsidRPr="009D306A" w:rsidRDefault="00B22889" w:rsidP="00B22889">
      <w:pPr>
        <w:shd w:val="clear" w:color="auto" w:fill="FFFFFF"/>
        <w:spacing w:after="0" w:line="240" w:lineRule="auto"/>
        <w:jc w:val="both"/>
        <w:rPr>
          <w:rFonts w:ascii="Times New Roman" w:eastAsia="Times New Roman" w:hAnsi="Times New Roman" w:cs="Times New Roman"/>
          <w:color w:val="000000"/>
          <w:sz w:val="24"/>
          <w:szCs w:val="24"/>
        </w:rPr>
      </w:pPr>
    </w:p>
    <w:p w14:paraId="7827A58E" w14:textId="77777777" w:rsidR="00D17385" w:rsidRPr="00F13C0F" w:rsidRDefault="00D17385" w:rsidP="009D306A">
      <w:pPr>
        <w:pStyle w:val="a3"/>
        <w:ind w:left="360"/>
        <w:rPr>
          <w:rFonts w:ascii="Times New Roman" w:hAnsi="Times New Roman" w:cs="Times New Roman"/>
          <w:sz w:val="28"/>
          <w:szCs w:val="28"/>
        </w:rPr>
      </w:pPr>
      <w:r w:rsidRPr="00860868">
        <w:rPr>
          <w:rFonts w:ascii="Times New Roman" w:hAnsi="Times New Roman" w:cs="Times New Roman"/>
          <w:b/>
          <w:sz w:val="28"/>
          <w:szCs w:val="28"/>
        </w:rPr>
        <w:t>Календарно-тематическое планирование по русскому языку.</w:t>
      </w:r>
      <w:r w:rsidR="005713B6">
        <w:rPr>
          <w:rFonts w:ascii="Times New Roman" w:hAnsi="Times New Roman" w:cs="Times New Roman"/>
          <w:b/>
          <w:sz w:val="28"/>
          <w:szCs w:val="28"/>
        </w:rPr>
        <w:t xml:space="preserve"> </w:t>
      </w:r>
      <w:r w:rsidRPr="00860868">
        <w:rPr>
          <w:rFonts w:ascii="Times New Roman" w:hAnsi="Times New Roman" w:cs="Times New Roman"/>
          <w:b/>
          <w:sz w:val="28"/>
          <w:szCs w:val="28"/>
        </w:rPr>
        <w:t>3 класс.</w:t>
      </w:r>
    </w:p>
    <w:tbl>
      <w:tblPr>
        <w:tblStyle w:val="a5"/>
        <w:tblW w:w="10684" w:type="dxa"/>
        <w:tblInd w:w="-459" w:type="dxa"/>
        <w:tblLook w:val="04A0" w:firstRow="1" w:lastRow="0" w:firstColumn="1" w:lastColumn="0" w:noHBand="0" w:noVBand="1"/>
      </w:tblPr>
      <w:tblGrid>
        <w:gridCol w:w="709"/>
        <w:gridCol w:w="7485"/>
        <w:gridCol w:w="953"/>
        <w:gridCol w:w="748"/>
        <w:gridCol w:w="789"/>
      </w:tblGrid>
      <w:tr w:rsidR="00D17385" w:rsidRPr="005713B6" w14:paraId="7F04362A" w14:textId="77777777" w:rsidTr="005713B6">
        <w:trPr>
          <w:trHeight w:val="324"/>
        </w:trPr>
        <w:tc>
          <w:tcPr>
            <w:tcW w:w="709" w:type="dxa"/>
            <w:vMerge w:val="restart"/>
            <w:shd w:val="clear" w:color="auto" w:fill="auto"/>
          </w:tcPr>
          <w:p w14:paraId="240741C8"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w:t>
            </w:r>
          </w:p>
        </w:tc>
        <w:tc>
          <w:tcPr>
            <w:tcW w:w="7485" w:type="dxa"/>
            <w:vMerge w:val="restart"/>
            <w:shd w:val="clear" w:color="auto" w:fill="auto"/>
          </w:tcPr>
          <w:p w14:paraId="45735F9C" w14:textId="77777777" w:rsidR="00D17385" w:rsidRPr="005713B6" w:rsidRDefault="00D17385" w:rsidP="005713B6">
            <w:pPr>
              <w:spacing w:after="0" w:line="240" w:lineRule="auto"/>
              <w:jc w:val="center"/>
              <w:rPr>
                <w:rFonts w:ascii="Times New Roman" w:hAnsi="Times New Roman" w:cs="Times New Roman"/>
                <w:b/>
                <w:sz w:val="24"/>
                <w:szCs w:val="24"/>
              </w:rPr>
            </w:pPr>
            <w:r w:rsidRPr="005713B6">
              <w:rPr>
                <w:rFonts w:ascii="Times New Roman" w:hAnsi="Times New Roman" w:cs="Times New Roman"/>
                <w:b/>
                <w:sz w:val="24"/>
                <w:szCs w:val="24"/>
              </w:rPr>
              <w:t>Тема</w:t>
            </w:r>
          </w:p>
        </w:tc>
        <w:tc>
          <w:tcPr>
            <w:tcW w:w="953" w:type="dxa"/>
            <w:vMerge w:val="restart"/>
            <w:shd w:val="clear" w:color="auto" w:fill="auto"/>
          </w:tcPr>
          <w:p w14:paraId="7627C839" w14:textId="77777777" w:rsidR="00D17385" w:rsidRPr="005713B6" w:rsidRDefault="00D17385" w:rsidP="005713B6">
            <w:pPr>
              <w:spacing w:after="0" w:line="240" w:lineRule="auto"/>
              <w:jc w:val="center"/>
              <w:rPr>
                <w:rFonts w:ascii="Times New Roman" w:hAnsi="Times New Roman" w:cs="Times New Roman"/>
                <w:b/>
                <w:sz w:val="24"/>
                <w:szCs w:val="24"/>
              </w:rPr>
            </w:pPr>
            <w:r w:rsidRPr="005713B6">
              <w:rPr>
                <w:rFonts w:ascii="Times New Roman" w:hAnsi="Times New Roman" w:cs="Times New Roman"/>
                <w:b/>
                <w:sz w:val="24"/>
                <w:szCs w:val="24"/>
              </w:rPr>
              <w:t>Кол-во час.</w:t>
            </w:r>
          </w:p>
        </w:tc>
        <w:tc>
          <w:tcPr>
            <w:tcW w:w="1537" w:type="dxa"/>
            <w:gridSpan w:val="2"/>
            <w:shd w:val="clear" w:color="auto" w:fill="auto"/>
          </w:tcPr>
          <w:p w14:paraId="6F3929C4" w14:textId="77777777" w:rsidR="00D17385" w:rsidRPr="005713B6" w:rsidRDefault="00D17385" w:rsidP="005713B6">
            <w:pPr>
              <w:spacing w:after="0" w:line="240" w:lineRule="auto"/>
              <w:jc w:val="center"/>
              <w:rPr>
                <w:rFonts w:ascii="Times New Roman" w:hAnsi="Times New Roman" w:cs="Times New Roman"/>
                <w:b/>
                <w:sz w:val="24"/>
                <w:szCs w:val="24"/>
              </w:rPr>
            </w:pPr>
            <w:r w:rsidRPr="005713B6">
              <w:rPr>
                <w:rFonts w:ascii="Times New Roman" w:hAnsi="Times New Roman" w:cs="Times New Roman"/>
                <w:b/>
                <w:sz w:val="24"/>
                <w:szCs w:val="24"/>
              </w:rPr>
              <w:t>Дата</w:t>
            </w:r>
          </w:p>
        </w:tc>
      </w:tr>
      <w:tr w:rsidR="00D17385" w:rsidRPr="005713B6" w14:paraId="6A7AB354" w14:textId="77777777" w:rsidTr="005713B6">
        <w:trPr>
          <w:trHeight w:val="123"/>
        </w:trPr>
        <w:tc>
          <w:tcPr>
            <w:tcW w:w="709" w:type="dxa"/>
            <w:vMerge/>
            <w:shd w:val="clear" w:color="auto" w:fill="auto"/>
          </w:tcPr>
          <w:p w14:paraId="5F9EF419"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485" w:type="dxa"/>
            <w:vMerge/>
            <w:shd w:val="clear" w:color="auto" w:fill="auto"/>
          </w:tcPr>
          <w:p w14:paraId="7007533F"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953" w:type="dxa"/>
            <w:vMerge/>
            <w:shd w:val="clear" w:color="auto" w:fill="auto"/>
          </w:tcPr>
          <w:p w14:paraId="641194DD" w14:textId="77777777" w:rsidR="00D17385" w:rsidRPr="005713B6" w:rsidRDefault="00D17385" w:rsidP="005713B6">
            <w:pPr>
              <w:spacing w:after="0" w:line="240" w:lineRule="auto"/>
              <w:jc w:val="center"/>
              <w:rPr>
                <w:rFonts w:ascii="Times New Roman" w:hAnsi="Times New Roman" w:cs="Times New Roman"/>
                <w:b/>
                <w:sz w:val="24"/>
                <w:szCs w:val="24"/>
              </w:rPr>
            </w:pPr>
          </w:p>
        </w:tc>
        <w:tc>
          <w:tcPr>
            <w:tcW w:w="748" w:type="dxa"/>
            <w:shd w:val="clear" w:color="auto" w:fill="auto"/>
          </w:tcPr>
          <w:p w14:paraId="1188E197" w14:textId="77777777" w:rsidR="00D17385" w:rsidRPr="005713B6" w:rsidRDefault="005713B6" w:rsidP="005713B6">
            <w:pPr>
              <w:spacing w:after="0" w:line="240" w:lineRule="auto"/>
              <w:jc w:val="center"/>
              <w:rPr>
                <w:rFonts w:ascii="Times New Roman" w:hAnsi="Times New Roman" w:cs="Times New Roman"/>
                <w:b/>
                <w:sz w:val="24"/>
                <w:szCs w:val="24"/>
              </w:rPr>
            </w:pPr>
            <w:r w:rsidRPr="005713B6">
              <w:rPr>
                <w:rFonts w:ascii="Times New Roman" w:hAnsi="Times New Roman" w:cs="Times New Roman"/>
                <w:b/>
                <w:sz w:val="24"/>
                <w:szCs w:val="24"/>
              </w:rPr>
              <w:t>план</w:t>
            </w:r>
          </w:p>
        </w:tc>
        <w:tc>
          <w:tcPr>
            <w:tcW w:w="789" w:type="dxa"/>
            <w:shd w:val="clear" w:color="auto" w:fill="auto"/>
          </w:tcPr>
          <w:p w14:paraId="4B4328A2" w14:textId="77777777" w:rsidR="00D17385" w:rsidRPr="005713B6" w:rsidRDefault="005713B6" w:rsidP="005713B6">
            <w:pPr>
              <w:spacing w:after="0" w:line="240" w:lineRule="auto"/>
              <w:jc w:val="center"/>
              <w:rPr>
                <w:rFonts w:ascii="Times New Roman" w:hAnsi="Times New Roman" w:cs="Times New Roman"/>
                <w:b/>
                <w:sz w:val="24"/>
                <w:szCs w:val="24"/>
              </w:rPr>
            </w:pPr>
            <w:r w:rsidRPr="005713B6">
              <w:rPr>
                <w:rFonts w:ascii="Times New Roman" w:hAnsi="Times New Roman" w:cs="Times New Roman"/>
                <w:b/>
                <w:sz w:val="24"/>
                <w:szCs w:val="24"/>
              </w:rPr>
              <w:t>факт</w:t>
            </w:r>
          </w:p>
        </w:tc>
      </w:tr>
      <w:tr w:rsidR="00D17385" w:rsidRPr="005713B6" w14:paraId="65245278" w14:textId="77777777" w:rsidTr="005713B6">
        <w:tc>
          <w:tcPr>
            <w:tcW w:w="709" w:type="dxa"/>
          </w:tcPr>
          <w:p w14:paraId="003E8D9D"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485" w:type="dxa"/>
          </w:tcPr>
          <w:p w14:paraId="7ACB6951" w14:textId="77777777" w:rsidR="00D17385" w:rsidRPr="005713B6" w:rsidRDefault="00D17385" w:rsidP="005713B6">
            <w:pPr>
              <w:spacing w:after="0" w:line="240" w:lineRule="auto"/>
              <w:jc w:val="center"/>
              <w:rPr>
                <w:rFonts w:ascii="Times New Roman" w:hAnsi="Times New Roman" w:cs="Times New Roman"/>
                <w:b/>
                <w:sz w:val="24"/>
                <w:szCs w:val="24"/>
              </w:rPr>
            </w:pPr>
            <w:r w:rsidRPr="005713B6">
              <w:rPr>
                <w:rFonts w:ascii="Times New Roman" w:hAnsi="Times New Roman" w:cs="Times New Roman"/>
                <w:b/>
                <w:sz w:val="24"/>
                <w:szCs w:val="24"/>
              </w:rPr>
              <w:t>Повторение. Предложение.</w:t>
            </w:r>
          </w:p>
        </w:tc>
        <w:tc>
          <w:tcPr>
            <w:tcW w:w="953" w:type="dxa"/>
          </w:tcPr>
          <w:p w14:paraId="68944BD9"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48" w:type="dxa"/>
          </w:tcPr>
          <w:p w14:paraId="1C2EC2FD"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48FB20C0"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05E814EB" w14:textId="77777777" w:rsidTr="005713B6">
        <w:tc>
          <w:tcPr>
            <w:tcW w:w="709" w:type="dxa"/>
          </w:tcPr>
          <w:p w14:paraId="3D7CB4F0"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5" w:type="dxa"/>
          </w:tcPr>
          <w:p w14:paraId="743631E0" w14:textId="77777777" w:rsidR="00D17385" w:rsidRPr="005713B6" w:rsidRDefault="00D17385"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Выделение предложения из текста.</w:t>
            </w:r>
          </w:p>
        </w:tc>
        <w:tc>
          <w:tcPr>
            <w:tcW w:w="953" w:type="dxa"/>
          </w:tcPr>
          <w:p w14:paraId="5E2464A5"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3535FAF7"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72E99438"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409CC23F" w14:textId="77777777" w:rsidTr="005713B6">
        <w:tc>
          <w:tcPr>
            <w:tcW w:w="709" w:type="dxa"/>
          </w:tcPr>
          <w:p w14:paraId="3377367E"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w:t>
            </w:r>
          </w:p>
        </w:tc>
        <w:tc>
          <w:tcPr>
            <w:tcW w:w="7485" w:type="dxa"/>
          </w:tcPr>
          <w:p w14:paraId="7F723F4F" w14:textId="77777777" w:rsidR="00D17385" w:rsidRPr="005713B6" w:rsidRDefault="00D17385"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Предложение и его схема.</w:t>
            </w:r>
          </w:p>
        </w:tc>
        <w:tc>
          <w:tcPr>
            <w:tcW w:w="953" w:type="dxa"/>
          </w:tcPr>
          <w:p w14:paraId="5CF3BB19"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D5DA299"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5C338C5D"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5354C3A7" w14:textId="77777777" w:rsidTr="005713B6">
        <w:tc>
          <w:tcPr>
            <w:tcW w:w="709" w:type="dxa"/>
          </w:tcPr>
          <w:p w14:paraId="58D4CB65"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w:t>
            </w:r>
          </w:p>
        </w:tc>
        <w:tc>
          <w:tcPr>
            <w:tcW w:w="7485" w:type="dxa"/>
          </w:tcPr>
          <w:p w14:paraId="768BB9BB" w14:textId="77777777" w:rsidR="00D17385" w:rsidRPr="005713B6" w:rsidRDefault="00D17385"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Предложения – вопросы и предложения - ответы.</w:t>
            </w:r>
          </w:p>
        </w:tc>
        <w:tc>
          <w:tcPr>
            <w:tcW w:w="953" w:type="dxa"/>
          </w:tcPr>
          <w:p w14:paraId="6961252E"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EDC456E"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73606021"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7C0503F8" w14:textId="77777777" w:rsidTr="005713B6">
        <w:tc>
          <w:tcPr>
            <w:tcW w:w="709" w:type="dxa"/>
          </w:tcPr>
          <w:p w14:paraId="75E2CCA2"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w:t>
            </w:r>
          </w:p>
        </w:tc>
        <w:tc>
          <w:tcPr>
            <w:tcW w:w="7485" w:type="dxa"/>
          </w:tcPr>
          <w:p w14:paraId="18D1636E" w14:textId="77777777" w:rsidR="00D17385" w:rsidRPr="005713B6" w:rsidRDefault="00D17385"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Завершение начатого предложения.</w:t>
            </w:r>
          </w:p>
        </w:tc>
        <w:tc>
          <w:tcPr>
            <w:tcW w:w="953" w:type="dxa"/>
          </w:tcPr>
          <w:p w14:paraId="33E0411D"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3D2EBA52"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44AEABE3"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687CC9FA" w14:textId="77777777" w:rsidTr="005713B6">
        <w:tc>
          <w:tcPr>
            <w:tcW w:w="709" w:type="dxa"/>
          </w:tcPr>
          <w:p w14:paraId="67763F7F"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w:t>
            </w:r>
          </w:p>
        </w:tc>
        <w:tc>
          <w:tcPr>
            <w:tcW w:w="7485" w:type="dxa"/>
          </w:tcPr>
          <w:p w14:paraId="3E6ED576" w14:textId="77777777" w:rsidR="00D17385" w:rsidRPr="005713B6" w:rsidRDefault="00D17385"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Различение набора слов и предложения.</w:t>
            </w:r>
          </w:p>
        </w:tc>
        <w:tc>
          <w:tcPr>
            <w:tcW w:w="953" w:type="dxa"/>
          </w:tcPr>
          <w:p w14:paraId="3CFFE00A"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3F42C71C"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7FDD5117"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400223A2" w14:textId="77777777" w:rsidTr="005713B6">
        <w:tc>
          <w:tcPr>
            <w:tcW w:w="709" w:type="dxa"/>
          </w:tcPr>
          <w:p w14:paraId="165D67F2"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w:t>
            </w:r>
          </w:p>
        </w:tc>
        <w:tc>
          <w:tcPr>
            <w:tcW w:w="7485" w:type="dxa"/>
          </w:tcPr>
          <w:p w14:paraId="18696683" w14:textId="77777777" w:rsidR="00D17385" w:rsidRPr="005713B6" w:rsidRDefault="00D17385"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Порядок слов в предложении.</w:t>
            </w:r>
          </w:p>
        </w:tc>
        <w:tc>
          <w:tcPr>
            <w:tcW w:w="953" w:type="dxa"/>
          </w:tcPr>
          <w:p w14:paraId="1E8E80E4"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BF36160"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22EB82B5"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29F01B15" w14:textId="77777777" w:rsidTr="005713B6">
        <w:tc>
          <w:tcPr>
            <w:tcW w:w="709" w:type="dxa"/>
          </w:tcPr>
          <w:p w14:paraId="2D1DDB70"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w:t>
            </w:r>
          </w:p>
        </w:tc>
        <w:tc>
          <w:tcPr>
            <w:tcW w:w="7485" w:type="dxa"/>
          </w:tcPr>
          <w:p w14:paraId="6D782C81" w14:textId="77777777" w:rsidR="00D17385" w:rsidRPr="005713B6" w:rsidRDefault="00D17385"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red"/>
              </w:rPr>
              <w:t>Контрольный диктант</w:t>
            </w:r>
            <w:r w:rsidRPr="005713B6">
              <w:rPr>
                <w:rFonts w:ascii="Times New Roman" w:hAnsi="Times New Roman" w:cs="Times New Roman"/>
                <w:sz w:val="24"/>
                <w:szCs w:val="24"/>
                <w:highlight w:val="red"/>
              </w:rPr>
              <w:t xml:space="preserve"> (входной).</w:t>
            </w:r>
          </w:p>
        </w:tc>
        <w:tc>
          <w:tcPr>
            <w:tcW w:w="953" w:type="dxa"/>
          </w:tcPr>
          <w:p w14:paraId="36504261"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00F6445"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29868D86"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1C596A8A" w14:textId="77777777" w:rsidTr="005713B6">
        <w:tc>
          <w:tcPr>
            <w:tcW w:w="709" w:type="dxa"/>
          </w:tcPr>
          <w:p w14:paraId="7B4BC074"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w:t>
            </w:r>
          </w:p>
        </w:tc>
        <w:tc>
          <w:tcPr>
            <w:tcW w:w="7485" w:type="dxa"/>
          </w:tcPr>
          <w:p w14:paraId="24231B74" w14:textId="77777777" w:rsidR="00D17385" w:rsidRPr="005713B6" w:rsidRDefault="00D17385"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Работа над ошибками. Порядок слов в предложении.</w:t>
            </w:r>
          </w:p>
        </w:tc>
        <w:tc>
          <w:tcPr>
            <w:tcW w:w="953" w:type="dxa"/>
          </w:tcPr>
          <w:p w14:paraId="71E0E79C"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C224DE5"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2B133EB5"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7872D26D" w14:textId="77777777" w:rsidTr="005713B6">
        <w:tc>
          <w:tcPr>
            <w:tcW w:w="709" w:type="dxa"/>
          </w:tcPr>
          <w:p w14:paraId="2D59003C"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w:t>
            </w:r>
          </w:p>
        </w:tc>
        <w:tc>
          <w:tcPr>
            <w:tcW w:w="7485" w:type="dxa"/>
          </w:tcPr>
          <w:p w14:paraId="4A6AB7F1" w14:textId="77777777" w:rsidR="00D17385" w:rsidRPr="005713B6" w:rsidRDefault="00D17385"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Предложение. Закрепление знаний.</w:t>
            </w:r>
          </w:p>
        </w:tc>
        <w:tc>
          <w:tcPr>
            <w:tcW w:w="953" w:type="dxa"/>
          </w:tcPr>
          <w:p w14:paraId="7B1F7097"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02F3B1C"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2EFB442A"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7E87C358" w14:textId="77777777" w:rsidTr="005713B6">
        <w:tc>
          <w:tcPr>
            <w:tcW w:w="709" w:type="dxa"/>
          </w:tcPr>
          <w:p w14:paraId="67FF9FA6"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485" w:type="dxa"/>
          </w:tcPr>
          <w:p w14:paraId="549C8D7A"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b/>
                <w:sz w:val="24"/>
                <w:szCs w:val="24"/>
              </w:rPr>
              <w:t>Звуки и буквы.</w:t>
            </w:r>
          </w:p>
        </w:tc>
        <w:tc>
          <w:tcPr>
            <w:tcW w:w="953" w:type="dxa"/>
          </w:tcPr>
          <w:p w14:paraId="14EC69EC"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48" w:type="dxa"/>
          </w:tcPr>
          <w:p w14:paraId="4CA84C17"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6F7BE186"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D17385" w:rsidRPr="005713B6" w14:paraId="0D588380" w14:textId="77777777" w:rsidTr="005713B6">
        <w:tc>
          <w:tcPr>
            <w:tcW w:w="709" w:type="dxa"/>
          </w:tcPr>
          <w:p w14:paraId="395DF5F0" w14:textId="77777777" w:rsidR="00D17385" w:rsidRPr="005713B6" w:rsidRDefault="00A70C0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10</w:t>
            </w:r>
          </w:p>
        </w:tc>
        <w:tc>
          <w:tcPr>
            <w:tcW w:w="7485" w:type="dxa"/>
          </w:tcPr>
          <w:p w14:paraId="64B0D279" w14:textId="77777777" w:rsidR="00D17385" w:rsidRPr="005713B6" w:rsidRDefault="00D17385" w:rsidP="005713B6">
            <w:pPr>
              <w:spacing w:after="0" w:line="240" w:lineRule="auto"/>
              <w:rPr>
                <w:rFonts w:ascii="Times New Roman" w:hAnsi="Times New Roman" w:cs="Times New Roman"/>
                <w:b/>
                <w:sz w:val="24"/>
                <w:szCs w:val="24"/>
              </w:rPr>
            </w:pPr>
            <w:r w:rsidRPr="005713B6">
              <w:rPr>
                <w:rFonts w:ascii="Times New Roman" w:hAnsi="Times New Roman" w:cs="Times New Roman"/>
                <w:sz w:val="24"/>
                <w:szCs w:val="24"/>
              </w:rPr>
              <w:t>Знакомство с алфавитом.</w:t>
            </w:r>
          </w:p>
        </w:tc>
        <w:tc>
          <w:tcPr>
            <w:tcW w:w="953" w:type="dxa"/>
          </w:tcPr>
          <w:p w14:paraId="6E876770" w14:textId="77777777" w:rsidR="00D17385" w:rsidRPr="005713B6" w:rsidRDefault="00D17385"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B981AB6" w14:textId="77777777" w:rsidR="00D17385" w:rsidRPr="005713B6" w:rsidRDefault="00D17385" w:rsidP="005713B6">
            <w:pPr>
              <w:spacing w:after="0" w:line="240" w:lineRule="auto"/>
              <w:jc w:val="center"/>
              <w:rPr>
                <w:rFonts w:ascii="Times New Roman" w:hAnsi="Times New Roman" w:cs="Times New Roman"/>
                <w:sz w:val="24"/>
                <w:szCs w:val="24"/>
              </w:rPr>
            </w:pPr>
          </w:p>
        </w:tc>
        <w:tc>
          <w:tcPr>
            <w:tcW w:w="789" w:type="dxa"/>
          </w:tcPr>
          <w:p w14:paraId="7545AF07" w14:textId="77777777" w:rsidR="00D17385" w:rsidRPr="005713B6" w:rsidRDefault="00D17385" w:rsidP="005713B6">
            <w:pPr>
              <w:spacing w:after="0" w:line="240" w:lineRule="auto"/>
              <w:jc w:val="center"/>
              <w:rPr>
                <w:rFonts w:ascii="Times New Roman" w:hAnsi="Times New Roman" w:cs="Times New Roman"/>
                <w:sz w:val="24"/>
                <w:szCs w:val="24"/>
              </w:rPr>
            </w:pPr>
          </w:p>
        </w:tc>
      </w:tr>
      <w:tr w:rsidR="007C797E" w:rsidRPr="005713B6" w14:paraId="7CBE5D7A" w14:textId="77777777" w:rsidTr="005713B6">
        <w:tc>
          <w:tcPr>
            <w:tcW w:w="709" w:type="dxa"/>
          </w:tcPr>
          <w:p w14:paraId="17B984F8"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11</w:t>
            </w:r>
          </w:p>
        </w:tc>
        <w:tc>
          <w:tcPr>
            <w:tcW w:w="7485" w:type="dxa"/>
          </w:tcPr>
          <w:p w14:paraId="432ECBCD"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Алфавит. Запись слов в алфавитном порядке</w:t>
            </w:r>
          </w:p>
        </w:tc>
        <w:tc>
          <w:tcPr>
            <w:tcW w:w="953" w:type="dxa"/>
          </w:tcPr>
          <w:p w14:paraId="754D49A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311008ED"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4F3343D7"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4A3E79D" w14:textId="77777777" w:rsidTr="005713B6">
        <w:tc>
          <w:tcPr>
            <w:tcW w:w="709" w:type="dxa"/>
          </w:tcPr>
          <w:p w14:paraId="2E151160"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12</w:t>
            </w:r>
          </w:p>
        </w:tc>
        <w:tc>
          <w:tcPr>
            <w:tcW w:w="7485" w:type="dxa"/>
          </w:tcPr>
          <w:p w14:paraId="794853AF"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Звуки гласные и согласные.</w:t>
            </w:r>
          </w:p>
        </w:tc>
        <w:tc>
          <w:tcPr>
            <w:tcW w:w="953" w:type="dxa"/>
          </w:tcPr>
          <w:p w14:paraId="66BF492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3670CB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35F2890"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BAB744A" w14:textId="77777777" w:rsidTr="005713B6">
        <w:tc>
          <w:tcPr>
            <w:tcW w:w="709" w:type="dxa"/>
          </w:tcPr>
          <w:p w14:paraId="7EF960E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13</w:t>
            </w:r>
          </w:p>
        </w:tc>
        <w:tc>
          <w:tcPr>
            <w:tcW w:w="7485" w:type="dxa"/>
          </w:tcPr>
          <w:p w14:paraId="40085DB5"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Ударение в словах.</w:t>
            </w:r>
          </w:p>
        </w:tc>
        <w:tc>
          <w:tcPr>
            <w:tcW w:w="953" w:type="dxa"/>
          </w:tcPr>
          <w:p w14:paraId="1BFFBB1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3CB99FD3"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8353127"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0D790B9" w14:textId="77777777" w:rsidTr="005713B6">
        <w:tc>
          <w:tcPr>
            <w:tcW w:w="709" w:type="dxa"/>
          </w:tcPr>
          <w:p w14:paraId="2B9933E5"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14</w:t>
            </w:r>
          </w:p>
        </w:tc>
        <w:tc>
          <w:tcPr>
            <w:tcW w:w="7485" w:type="dxa"/>
          </w:tcPr>
          <w:p w14:paraId="2F689928"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green"/>
              </w:rPr>
              <w:t>Контрольное списывание</w:t>
            </w:r>
            <w:r w:rsidRPr="005713B6">
              <w:rPr>
                <w:rFonts w:ascii="Times New Roman" w:hAnsi="Times New Roman" w:cs="Times New Roman"/>
                <w:sz w:val="24"/>
                <w:szCs w:val="24"/>
              </w:rPr>
              <w:t xml:space="preserve"> по теме </w:t>
            </w:r>
            <w:r w:rsidR="005713B6">
              <w:rPr>
                <w:rFonts w:ascii="Times New Roman" w:hAnsi="Times New Roman" w:cs="Times New Roman"/>
                <w:sz w:val="24"/>
                <w:szCs w:val="24"/>
              </w:rPr>
              <w:t>«</w:t>
            </w:r>
            <w:r w:rsidRPr="005713B6">
              <w:rPr>
                <w:rFonts w:ascii="Times New Roman" w:hAnsi="Times New Roman" w:cs="Times New Roman"/>
                <w:sz w:val="24"/>
                <w:szCs w:val="24"/>
              </w:rPr>
              <w:t>Звуки гласные и согласные</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5AC8598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31EE97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3EEF270"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5BA8877" w14:textId="77777777" w:rsidTr="005713B6">
        <w:tc>
          <w:tcPr>
            <w:tcW w:w="709" w:type="dxa"/>
          </w:tcPr>
          <w:p w14:paraId="48D7E17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lastRenderedPageBreak/>
              <w:t>15</w:t>
            </w:r>
          </w:p>
        </w:tc>
        <w:tc>
          <w:tcPr>
            <w:tcW w:w="7485" w:type="dxa"/>
          </w:tcPr>
          <w:p w14:paraId="1CF1B7C0"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Гласные ударные и безударные. Выделение ударной гласной в слове.</w:t>
            </w:r>
          </w:p>
        </w:tc>
        <w:tc>
          <w:tcPr>
            <w:tcW w:w="953" w:type="dxa"/>
          </w:tcPr>
          <w:p w14:paraId="0022FD9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9677693"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13CD4BF"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1CBFA6E1" w14:textId="77777777" w:rsidTr="005713B6">
        <w:tc>
          <w:tcPr>
            <w:tcW w:w="709" w:type="dxa"/>
          </w:tcPr>
          <w:p w14:paraId="2012186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16</w:t>
            </w:r>
          </w:p>
        </w:tc>
        <w:tc>
          <w:tcPr>
            <w:tcW w:w="7485" w:type="dxa"/>
          </w:tcPr>
          <w:p w14:paraId="713F9CE1"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Гласные ударные и безударные. Выделение ударной гласной в слове.</w:t>
            </w:r>
          </w:p>
        </w:tc>
        <w:tc>
          <w:tcPr>
            <w:tcW w:w="953" w:type="dxa"/>
          </w:tcPr>
          <w:p w14:paraId="3072660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FC162A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8F366E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21ECCAA" w14:textId="77777777" w:rsidTr="005713B6">
        <w:tc>
          <w:tcPr>
            <w:tcW w:w="709" w:type="dxa"/>
          </w:tcPr>
          <w:p w14:paraId="7F71BBF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17</w:t>
            </w:r>
          </w:p>
        </w:tc>
        <w:tc>
          <w:tcPr>
            <w:tcW w:w="7485" w:type="dxa"/>
          </w:tcPr>
          <w:p w14:paraId="49459FDE"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Деление слов на слоги.</w:t>
            </w:r>
          </w:p>
        </w:tc>
        <w:tc>
          <w:tcPr>
            <w:tcW w:w="953" w:type="dxa"/>
          </w:tcPr>
          <w:p w14:paraId="0F12E217"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278490C"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B973025"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707C7467" w14:textId="77777777" w:rsidTr="005713B6">
        <w:tc>
          <w:tcPr>
            <w:tcW w:w="709" w:type="dxa"/>
          </w:tcPr>
          <w:p w14:paraId="629E6BB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18</w:t>
            </w:r>
          </w:p>
        </w:tc>
        <w:tc>
          <w:tcPr>
            <w:tcW w:w="7485" w:type="dxa"/>
          </w:tcPr>
          <w:p w14:paraId="729698FA"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Деление слов на слоги.</w:t>
            </w:r>
          </w:p>
        </w:tc>
        <w:tc>
          <w:tcPr>
            <w:tcW w:w="953" w:type="dxa"/>
          </w:tcPr>
          <w:p w14:paraId="16779EB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60FA720"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18B1A4B"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75FB1FB4" w14:textId="77777777" w:rsidTr="005713B6">
        <w:tc>
          <w:tcPr>
            <w:tcW w:w="709" w:type="dxa"/>
          </w:tcPr>
          <w:p w14:paraId="718A865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19</w:t>
            </w:r>
          </w:p>
        </w:tc>
        <w:tc>
          <w:tcPr>
            <w:tcW w:w="7485" w:type="dxa"/>
          </w:tcPr>
          <w:p w14:paraId="6A514379"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Гласные буквы Е, Ё, Ю, Я в начале слова или слога.</w:t>
            </w:r>
          </w:p>
        </w:tc>
        <w:tc>
          <w:tcPr>
            <w:tcW w:w="953" w:type="dxa"/>
          </w:tcPr>
          <w:p w14:paraId="4A9660E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60F9579"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EE5EE7E"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A7CE308" w14:textId="77777777" w:rsidTr="005713B6">
        <w:tc>
          <w:tcPr>
            <w:tcW w:w="709" w:type="dxa"/>
          </w:tcPr>
          <w:p w14:paraId="3DFC249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20</w:t>
            </w:r>
          </w:p>
        </w:tc>
        <w:tc>
          <w:tcPr>
            <w:tcW w:w="7485" w:type="dxa"/>
          </w:tcPr>
          <w:p w14:paraId="0D158E5A"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cyan"/>
              </w:rPr>
              <w:t>Словарный диктант.</w:t>
            </w:r>
            <w:r w:rsidR="005713B6" w:rsidRPr="005713B6">
              <w:rPr>
                <w:rFonts w:ascii="Times New Roman" w:hAnsi="Times New Roman" w:cs="Times New Roman"/>
                <w:b/>
                <w:i/>
                <w:sz w:val="24"/>
                <w:szCs w:val="24"/>
              </w:rPr>
              <w:t xml:space="preserve"> </w:t>
            </w:r>
            <w:r w:rsidRPr="005713B6">
              <w:rPr>
                <w:rFonts w:ascii="Times New Roman" w:hAnsi="Times New Roman" w:cs="Times New Roman"/>
                <w:sz w:val="24"/>
                <w:szCs w:val="24"/>
              </w:rPr>
              <w:t>Гласные буквы Е, Ё, Ю, Я в начале слова или слога.</w:t>
            </w:r>
          </w:p>
        </w:tc>
        <w:tc>
          <w:tcPr>
            <w:tcW w:w="953" w:type="dxa"/>
          </w:tcPr>
          <w:p w14:paraId="0F02DB1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B9B5392"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0E208EB"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D9310CD" w14:textId="77777777" w:rsidTr="005713B6">
        <w:tc>
          <w:tcPr>
            <w:tcW w:w="709" w:type="dxa"/>
          </w:tcPr>
          <w:p w14:paraId="341E849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21</w:t>
            </w:r>
          </w:p>
        </w:tc>
        <w:tc>
          <w:tcPr>
            <w:tcW w:w="7485" w:type="dxa"/>
          </w:tcPr>
          <w:p w14:paraId="11D0A6A4"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Работа над ошибками. Перенос части слова при письме.</w:t>
            </w:r>
          </w:p>
        </w:tc>
        <w:tc>
          <w:tcPr>
            <w:tcW w:w="953" w:type="dxa"/>
          </w:tcPr>
          <w:p w14:paraId="0C958DA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067788F"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C88F7B0"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E289C5A" w14:textId="77777777" w:rsidTr="005713B6">
        <w:tc>
          <w:tcPr>
            <w:tcW w:w="709" w:type="dxa"/>
          </w:tcPr>
          <w:p w14:paraId="7DF857AB"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5" w:type="dxa"/>
          </w:tcPr>
          <w:p w14:paraId="3B483B1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b/>
                <w:sz w:val="24"/>
                <w:szCs w:val="24"/>
              </w:rPr>
              <w:t>Согласные звуки и буквы.</w:t>
            </w:r>
          </w:p>
        </w:tc>
        <w:tc>
          <w:tcPr>
            <w:tcW w:w="953" w:type="dxa"/>
          </w:tcPr>
          <w:p w14:paraId="5D101136"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4C712A5F"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C734B9D"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6415DDC" w14:textId="77777777" w:rsidTr="005713B6">
        <w:tc>
          <w:tcPr>
            <w:tcW w:w="709" w:type="dxa"/>
          </w:tcPr>
          <w:p w14:paraId="57030C20"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21</w:t>
            </w:r>
          </w:p>
        </w:tc>
        <w:tc>
          <w:tcPr>
            <w:tcW w:w="7485" w:type="dxa"/>
          </w:tcPr>
          <w:p w14:paraId="2AF502E4" w14:textId="77777777" w:rsidR="007C797E" w:rsidRPr="005713B6" w:rsidRDefault="007C797E" w:rsidP="005713B6">
            <w:pPr>
              <w:spacing w:after="0" w:line="240" w:lineRule="auto"/>
              <w:rPr>
                <w:rFonts w:ascii="Times New Roman" w:hAnsi="Times New Roman" w:cs="Times New Roman"/>
                <w:b/>
                <w:sz w:val="24"/>
                <w:szCs w:val="24"/>
              </w:rPr>
            </w:pPr>
            <w:r w:rsidRPr="005713B6">
              <w:rPr>
                <w:rFonts w:ascii="Times New Roman" w:hAnsi="Times New Roman" w:cs="Times New Roman"/>
                <w:sz w:val="24"/>
                <w:szCs w:val="24"/>
              </w:rPr>
              <w:t>Различение твердых и мягких согласных перед гласными.</w:t>
            </w:r>
          </w:p>
        </w:tc>
        <w:tc>
          <w:tcPr>
            <w:tcW w:w="953" w:type="dxa"/>
          </w:tcPr>
          <w:p w14:paraId="147CA17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C4A6A3C"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DDA2EC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3FC74C3" w14:textId="77777777" w:rsidTr="005713B6">
        <w:tc>
          <w:tcPr>
            <w:tcW w:w="709" w:type="dxa"/>
          </w:tcPr>
          <w:p w14:paraId="24BAAB6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22</w:t>
            </w:r>
          </w:p>
        </w:tc>
        <w:tc>
          <w:tcPr>
            <w:tcW w:w="7485" w:type="dxa"/>
          </w:tcPr>
          <w:p w14:paraId="284E1FCE"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Обозначение мягкости согласных на письме буквами И, Е, Ё, Ю, Я.</w:t>
            </w:r>
          </w:p>
        </w:tc>
        <w:tc>
          <w:tcPr>
            <w:tcW w:w="953" w:type="dxa"/>
          </w:tcPr>
          <w:p w14:paraId="5826DAB5"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5A1266C"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24BE0D0"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3FD7EF8" w14:textId="77777777" w:rsidTr="005713B6">
        <w:tc>
          <w:tcPr>
            <w:tcW w:w="709" w:type="dxa"/>
          </w:tcPr>
          <w:p w14:paraId="6718379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23</w:t>
            </w:r>
          </w:p>
        </w:tc>
        <w:tc>
          <w:tcPr>
            <w:tcW w:w="7485" w:type="dxa"/>
          </w:tcPr>
          <w:p w14:paraId="27190155"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Обозначение мягкости согласных на письме буквами И, Е, Ё, Ю, Я.</w:t>
            </w:r>
          </w:p>
        </w:tc>
        <w:tc>
          <w:tcPr>
            <w:tcW w:w="953" w:type="dxa"/>
          </w:tcPr>
          <w:p w14:paraId="0554E82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55BFF6F"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55630D2E"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3B84063" w14:textId="77777777" w:rsidTr="005713B6">
        <w:tc>
          <w:tcPr>
            <w:tcW w:w="709" w:type="dxa"/>
          </w:tcPr>
          <w:p w14:paraId="3EFCC117"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24</w:t>
            </w:r>
          </w:p>
        </w:tc>
        <w:tc>
          <w:tcPr>
            <w:tcW w:w="7485" w:type="dxa"/>
          </w:tcPr>
          <w:p w14:paraId="018876C3"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green"/>
              </w:rPr>
              <w:t>Контрольное списывание.</w:t>
            </w:r>
            <w:r w:rsidR="005713B6" w:rsidRPr="005713B6">
              <w:rPr>
                <w:rFonts w:ascii="Times New Roman" w:hAnsi="Times New Roman" w:cs="Times New Roman"/>
                <w:b/>
                <w:i/>
                <w:sz w:val="24"/>
                <w:szCs w:val="24"/>
              </w:rPr>
              <w:t xml:space="preserve"> </w:t>
            </w:r>
            <w:r w:rsidRPr="005713B6">
              <w:rPr>
                <w:rFonts w:ascii="Times New Roman" w:hAnsi="Times New Roman" w:cs="Times New Roman"/>
                <w:sz w:val="24"/>
                <w:szCs w:val="24"/>
              </w:rPr>
              <w:t>Различение твердых и мягких согласных.</w:t>
            </w:r>
          </w:p>
        </w:tc>
        <w:tc>
          <w:tcPr>
            <w:tcW w:w="953" w:type="dxa"/>
          </w:tcPr>
          <w:p w14:paraId="6B40BD6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DAFED58"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513119D1"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BDCDA9E" w14:textId="77777777" w:rsidTr="005713B6">
        <w:tc>
          <w:tcPr>
            <w:tcW w:w="709" w:type="dxa"/>
          </w:tcPr>
          <w:p w14:paraId="2E8B118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25</w:t>
            </w:r>
          </w:p>
        </w:tc>
        <w:tc>
          <w:tcPr>
            <w:tcW w:w="7485" w:type="dxa"/>
          </w:tcPr>
          <w:p w14:paraId="282C0950"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Буква мягкий знак (Ь) на конце слова.</w:t>
            </w:r>
          </w:p>
        </w:tc>
        <w:tc>
          <w:tcPr>
            <w:tcW w:w="953" w:type="dxa"/>
          </w:tcPr>
          <w:p w14:paraId="3C6E0E6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52BD5D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5DB88BED"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91456F8" w14:textId="77777777" w:rsidTr="005713B6">
        <w:tc>
          <w:tcPr>
            <w:tcW w:w="709" w:type="dxa"/>
          </w:tcPr>
          <w:p w14:paraId="32BB98D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26</w:t>
            </w:r>
          </w:p>
        </w:tc>
        <w:tc>
          <w:tcPr>
            <w:tcW w:w="7485" w:type="dxa"/>
          </w:tcPr>
          <w:p w14:paraId="61E462B3"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Буква мягкий знак (Ь) в середине слова.</w:t>
            </w:r>
          </w:p>
        </w:tc>
        <w:tc>
          <w:tcPr>
            <w:tcW w:w="953" w:type="dxa"/>
          </w:tcPr>
          <w:p w14:paraId="11AB560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50F2A32"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1D2A517"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761D742" w14:textId="77777777" w:rsidTr="005713B6">
        <w:tc>
          <w:tcPr>
            <w:tcW w:w="709" w:type="dxa"/>
          </w:tcPr>
          <w:p w14:paraId="4C594C5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27</w:t>
            </w:r>
          </w:p>
        </w:tc>
        <w:tc>
          <w:tcPr>
            <w:tcW w:w="7485" w:type="dxa"/>
          </w:tcPr>
          <w:p w14:paraId="18D2CD86"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cyan"/>
              </w:rPr>
              <w:t>Словарный диктант.</w:t>
            </w:r>
            <w:r w:rsidRPr="005713B6">
              <w:rPr>
                <w:rFonts w:ascii="Times New Roman" w:hAnsi="Times New Roman" w:cs="Times New Roman"/>
                <w:sz w:val="24"/>
                <w:szCs w:val="24"/>
              </w:rPr>
              <w:t xml:space="preserve"> Различение твердых и мягких согласных.</w:t>
            </w:r>
          </w:p>
        </w:tc>
        <w:tc>
          <w:tcPr>
            <w:tcW w:w="953" w:type="dxa"/>
          </w:tcPr>
          <w:p w14:paraId="6A23435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5DAC973"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56F3C1D"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12A30EFF" w14:textId="77777777" w:rsidTr="005713B6">
        <w:tc>
          <w:tcPr>
            <w:tcW w:w="709" w:type="dxa"/>
          </w:tcPr>
          <w:p w14:paraId="2F8BFE0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28</w:t>
            </w:r>
          </w:p>
        </w:tc>
        <w:tc>
          <w:tcPr>
            <w:tcW w:w="7485" w:type="dxa"/>
          </w:tcPr>
          <w:p w14:paraId="289E3B53"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Работа над ошибками. Различение твердых и мягких согласных.</w:t>
            </w:r>
          </w:p>
        </w:tc>
        <w:tc>
          <w:tcPr>
            <w:tcW w:w="953" w:type="dxa"/>
          </w:tcPr>
          <w:p w14:paraId="5956A9A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CB6747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E9E86B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727338A" w14:textId="77777777" w:rsidTr="005713B6">
        <w:tc>
          <w:tcPr>
            <w:tcW w:w="709" w:type="dxa"/>
          </w:tcPr>
          <w:p w14:paraId="1483116D"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5" w:type="dxa"/>
          </w:tcPr>
          <w:p w14:paraId="03402C56" w14:textId="77777777" w:rsidR="007C797E" w:rsidRPr="005713B6" w:rsidRDefault="007C797E" w:rsidP="005713B6">
            <w:pPr>
              <w:spacing w:after="0" w:line="240" w:lineRule="auto"/>
              <w:jc w:val="center"/>
              <w:rPr>
                <w:rFonts w:ascii="Times New Roman" w:hAnsi="Times New Roman" w:cs="Times New Roman"/>
                <w:b/>
                <w:i/>
                <w:sz w:val="24"/>
                <w:szCs w:val="24"/>
              </w:rPr>
            </w:pPr>
            <w:r w:rsidRPr="005713B6">
              <w:rPr>
                <w:rFonts w:ascii="Times New Roman" w:hAnsi="Times New Roman" w:cs="Times New Roman"/>
                <w:b/>
                <w:sz w:val="24"/>
                <w:szCs w:val="24"/>
              </w:rPr>
              <w:t>Гласные после шипящих согласных Ш, Ж, Ч, Щ.</w:t>
            </w:r>
          </w:p>
        </w:tc>
        <w:tc>
          <w:tcPr>
            <w:tcW w:w="953" w:type="dxa"/>
          </w:tcPr>
          <w:p w14:paraId="4FF19963"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02964303"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59957E9D"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3F0EA80" w14:textId="77777777" w:rsidTr="005713B6">
        <w:tc>
          <w:tcPr>
            <w:tcW w:w="709" w:type="dxa"/>
          </w:tcPr>
          <w:p w14:paraId="15F1123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29</w:t>
            </w:r>
          </w:p>
        </w:tc>
        <w:tc>
          <w:tcPr>
            <w:tcW w:w="7485" w:type="dxa"/>
          </w:tcPr>
          <w:p w14:paraId="5C53D291" w14:textId="77777777" w:rsidR="007C797E" w:rsidRPr="005713B6" w:rsidRDefault="007C797E" w:rsidP="005713B6">
            <w:pPr>
              <w:spacing w:after="0" w:line="240" w:lineRule="auto"/>
              <w:rPr>
                <w:rFonts w:ascii="Times New Roman" w:hAnsi="Times New Roman" w:cs="Times New Roman"/>
                <w:b/>
                <w:sz w:val="24"/>
                <w:szCs w:val="24"/>
              </w:rPr>
            </w:pPr>
            <w:r w:rsidRPr="005713B6">
              <w:rPr>
                <w:rFonts w:ascii="Times New Roman" w:hAnsi="Times New Roman" w:cs="Times New Roman"/>
                <w:sz w:val="24"/>
                <w:szCs w:val="24"/>
              </w:rPr>
              <w:t>Написание сочетаний жи-ши в словах.</w:t>
            </w:r>
          </w:p>
        </w:tc>
        <w:tc>
          <w:tcPr>
            <w:tcW w:w="953" w:type="dxa"/>
          </w:tcPr>
          <w:p w14:paraId="16C1ECA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8A1872F"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57CBE3D9"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6D850FB" w14:textId="77777777" w:rsidTr="005713B6">
        <w:tc>
          <w:tcPr>
            <w:tcW w:w="709" w:type="dxa"/>
          </w:tcPr>
          <w:p w14:paraId="0C611535"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30</w:t>
            </w:r>
          </w:p>
        </w:tc>
        <w:tc>
          <w:tcPr>
            <w:tcW w:w="7485" w:type="dxa"/>
          </w:tcPr>
          <w:p w14:paraId="03774A87"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Написание сочетаний ча-ща в словах.</w:t>
            </w:r>
          </w:p>
        </w:tc>
        <w:tc>
          <w:tcPr>
            <w:tcW w:w="953" w:type="dxa"/>
          </w:tcPr>
          <w:p w14:paraId="1272E055"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C14D4B3"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630BD3B"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09DA5ED" w14:textId="77777777" w:rsidTr="005713B6">
        <w:tc>
          <w:tcPr>
            <w:tcW w:w="709" w:type="dxa"/>
          </w:tcPr>
          <w:p w14:paraId="23A7912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31</w:t>
            </w:r>
          </w:p>
        </w:tc>
        <w:tc>
          <w:tcPr>
            <w:tcW w:w="7485" w:type="dxa"/>
          </w:tcPr>
          <w:p w14:paraId="6E77D164"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 xml:space="preserve"> Написание сочетаний чу-щу в словах.</w:t>
            </w:r>
          </w:p>
        </w:tc>
        <w:tc>
          <w:tcPr>
            <w:tcW w:w="953" w:type="dxa"/>
          </w:tcPr>
          <w:p w14:paraId="05A8D5D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391FDA17"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5FE876A"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C4A0B0C" w14:textId="77777777" w:rsidTr="005713B6">
        <w:tc>
          <w:tcPr>
            <w:tcW w:w="709" w:type="dxa"/>
          </w:tcPr>
          <w:p w14:paraId="1AF36CB0" w14:textId="77777777" w:rsidR="007C797E" w:rsidRPr="005713B6" w:rsidRDefault="007C797E" w:rsidP="005713B6">
            <w:pPr>
              <w:spacing w:after="0" w:line="240" w:lineRule="auto"/>
              <w:jc w:val="center"/>
              <w:rPr>
                <w:rFonts w:ascii="Times New Roman" w:hAnsi="Times New Roman" w:cs="Times New Roman"/>
                <w:sz w:val="24"/>
                <w:szCs w:val="24"/>
                <w:highlight w:val="magenta"/>
              </w:rPr>
            </w:pPr>
            <w:r w:rsidRPr="005713B6">
              <w:rPr>
                <w:rFonts w:ascii="Times New Roman" w:hAnsi="Times New Roman" w:cs="Times New Roman"/>
                <w:sz w:val="24"/>
                <w:szCs w:val="24"/>
              </w:rPr>
              <w:t>32</w:t>
            </w:r>
          </w:p>
        </w:tc>
        <w:tc>
          <w:tcPr>
            <w:tcW w:w="7485" w:type="dxa"/>
          </w:tcPr>
          <w:p w14:paraId="079D4B85" w14:textId="77777777" w:rsidR="007C797E" w:rsidRPr="005713B6" w:rsidRDefault="007C797E" w:rsidP="005713B6">
            <w:pPr>
              <w:spacing w:after="0" w:line="240" w:lineRule="auto"/>
              <w:rPr>
                <w:rFonts w:ascii="Times New Roman" w:hAnsi="Times New Roman" w:cs="Times New Roman"/>
                <w:sz w:val="24"/>
                <w:szCs w:val="24"/>
                <w:highlight w:val="magenta"/>
              </w:rPr>
            </w:pPr>
            <w:r w:rsidRPr="005713B6">
              <w:rPr>
                <w:rFonts w:ascii="Times New Roman" w:hAnsi="Times New Roman" w:cs="Times New Roman"/>
                <w:b/>
                <w:i/>
                <w:sz w:val="24"/>
                <w:szCs w:val="24"/>
                <w:highlight w:val="red"/>
              </w:rPr>
              <w:t>Контрольный диктант</w:t>
            </w:r>
            <w:r w:rsidRPr="005713B6">
              <w:rPr>
                <w:rFonts w:ascii="Times New Roman" w:hAnsi="Times New Roman" w:cs="Times New Roman"/>
                <w:sz w:val="24"/>
                <w:szCs w:val="24"/>
              </w:rPr>
              <w:t xml:space="preserve"> по теме </w:t>
            </w:r>
            <w:r w:rsidR="005713B6">
              <w:rPr>
                <w:rFonts w:ascii="Times New Roman" w:hAnsi="Times New Roman" w:cs="Times New Roman"/>
                <w:sz w:val="24"/>
                <w:szCs w:val="24"/>
              </w:rPr>
              <w:t>«</w:t>
            </w:r>
            <w:r w:rsidRPr="005713B6">
              <w:rPr>
                <w:rFonts w:ascii="Times New Roman" w:hAnsi="Times New Roman" w:cs="Times New Roman"/>
                <w:sz w:val="24"/>
                <w:szCs w:val="24"/>
              </w:rPr>
              <w:t xml:space="preserve">Гласные после шипящих согласных ш, ж, ч, щ </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3866EDE8"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FC1A6C9"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3284E21" w14:textId="77777777" w:rsidR="007C797E" w:rsidRPr="005713B6" w:rsidRDefault="007C797E" w:rsidP="005713B6">
            <w:pPr>
              <w:spacing w:after="0" w:line="240" w:lineRule="auto"/>
              <w:jc w:val="center"/>
              <w:rPr>
                <w:rFonts w:ascii="Times New Roman" w:hAnsi="Times New Roman" w:cs="Times New Roman"/>
                <w:sz w:val="24"/>
                <w:szCs w:val="24"/>
                <w:highlight w:val="magenta"/>
              </w:rPr>
            </w:pPr>
          </w:p>
        </w:tc>
      </w:tr>
      <w:tr w:rsidR="007C797E" w:rsidRPr="005713B6" w14:paraId="450F46F0" w14:textId="77777777" w:rsidTr="005713B6">
        <w:tc>
          <w:tcPr>
            <w:tcW w:w="709" w:type="dxa"/>
          </w:tcPr>
          <w:p w14:paraId="1F96BB0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33</w:t>
            </w:r>
          </w:p>
        </w:tc>
        <w:tc>
          <w:tcPr>
            <w:tcW w:w="7485" w:type="dxa"/>
          </w:tcPr>
          <w:p w14:paraId="7490E190" w14:textId="77777777" w:rsidR="007C797E" w:rsidRPr="005713B6" w:rsidRDefault="007C797E" w:rsidP="005713B6">
            <w:pPr>
              <w:spacing w:after="0" w:line="240" w:lineRule="auto"/>
              <w:ind w:right="-108"/>
              <w:rPr>
                <w:rFonts w:ascii="Times New Roman" w:hAnsi="Times New Roman" w:cs="Times New Roman"/>
                <w:sz w:val="24"/>
                <w:szCs w:val="24"/>
              </w:rPr>
            </w:pPr>
            <w:r w:rsidRPr="005713B6">
              <w:rPr>
                <w:rFonts w:ascii="Times New Roman" w:hAnsi="Times New Roman" w:cs="Times New Roman"/>
                <w:sz w:val="24"/>
                <w:szCs w:val="24"/>
              </w:rPr>
              <w:t>Работа над ошибками. Гласные после шипящих согласных Ш, Ж, Ч, Щ.</w:t>
            </w:r>
          </w:p>
        </w:tc>
        <w:tc>
          <w:tcPr>
            <w:tcW w:w="953" w:type="dxa"/>
          </w:tcPr>
          <w:p w14:paraId="752A471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1F67899"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77D82CA"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B39A338" w14:textId="77777777" w:rsidTr="005713B6">
        <w:tc>
          <w:tcPr>
            <w:tcW w:w="709" w:type="dxa"/>
          </w:tcPr>
          <w:p w14:paraId="762150E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5" w:type="dxa"/>
          </w:tcPr>
          <w:p w14:paraId="772AC24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b/>
                <w:sz w:val="24"/>
                <w:szCs w:val="24"/>
              </w:rPr>
              <w:t>Парные звонкие и глухие согласные.</w:t>
            </w:r>
          </w:p>
        </w:tc>
        <w:tc>
          <w:tcPr>
            <w:tcW w:w="953" w:type="dxa"/>
          </w:tcPr>
          <w:p w14:paraId="3E6D1050"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7917AF2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CA6EF5E"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543B1AB" w14:textId="77777777" w:rsidTr="005713B6">
        <w:tc>
          <w:tcPr>
            <w:tcW w:w="709" w:type="dxa"/>
          </w:tcPr>
          <w:p w14:paraId="7D376C6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34</w:t>
            </w:r>
          </w:p>
        </w:tc>
        <w:tc>
          <w:tcPr>
            <w:tcW w:w="7485" w:type="dxa"/>
          </w:tcPr>
          <w:p w14:paraId="52470CE0"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 xml:space="preserve"> Составление пар звонких и глухих согласных.</w:t>
            </w:r>
          </w:p>
        </w:tc>
        <w:tc>
          <w:tcPr>
            <w:tcW w:w="953" w:type="dxa"/>
          </w:tcPr>
          <w:p w14:paraId="0AC5DCA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3AE75AA"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6E4DECA"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624B280" w14:textId="77777777" w:rsidTr="005713B6">
        <w:tc>
          <w:tcPr>
            <w:tcW w:w="709" w:type="dxa"/>
          </w:tcPr>
          <w:p w14:paraId="1103AF2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35</w:t>
            </w:r>
          </w:p>
        </w:tc>
        <w:tc>
          <w:tcPr>
            <w:tcW w:w="7485" w:type="dxa"/>
          </w:tcPr>
          <w:p w14:paraId="5562862A"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 xml:space="preserve">Различение пар звуков </w:t>
            </w:r>
            <w:r w:rsidR="005713B6">
              <w:rPr>
                <w:rFonts w:ascii="Times New Roman" w:hAnsi="Times New Roman" w:cs="Times New Roman"/>
                <w:sz w:val="24"/>
                <w:szCs w:val="24"/>
              </w:rPr>
              <w:t>«</w:t>
            </w:r>
            <w:r w:rsidRPr="005713B6">
              <w:rPr>
                <w:rFonts w:ascii="Times New Roman" w:hAnsi="Times New Roman" w:cs="Times New Roman"/>
                <w:sz w:val="24"/>
                <w:szCs w:val="24"/>
              </w:rPr>
              <w:t>Б-П</w:t>
            </w:r>
            <w:r w:rsidR="005713B6">
              <w:rPr>
                <w:rFonts w:ascii="Times New Roman" w:hAnsi="Times New Roman" w:cs="Times New Roman"/>
                <w:sz w:val="24"/>
                <w:szCs w:val="24"/>
              </w:rPr>
              <w:t>»</w:t>
            </w:r>
            <w:r w:rsidRPr="005713B6">
              <w:rPr>
                <w:rFonts w:ascii="Times New Roman" w:hAnsi="Times New Roman" w:cs="Times New Roman"/>
                <w:sz w:val="24"/>
                <w:szCs w:val="24"/>
              </w:rPr>
              <w:t xml:space="preserve">, </w:t>
            </w:r>
            <w:r w:rsidR="005713B6">
              <w:rPr>
                <w:rFonts w:ascii="Times New Roman" w:hAnsi="Times New Roman" w:cs="Times New Roman"/>
                <w:sz w:val="24"/>
                <w:szCs w:val="24"/>
              </w:rPr>
              <w:t>«</w:t>
            </w:r>
            <w:r w:rsidRPr="005713B6">
              <w:rPr>
                <w:rFonts w:ascii="Times New Roman" w:hAnsi="Times New Roman" w:cs="Times New Roman"/>
                <w:sz w:val="24"/>
                <w:szCs w:val="24"/>
              </w:rPr>
              <w:t>В-Ф</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3FC1D8C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AA6ADE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76B3032"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02CF405" w14:textId="77777777" w:rsidTr="005713B6">
        <w:tc>
          <w:tcPr>
            <w:tcW w:w="709" w:type="dxa"/>
          </w:tcPr>
          <w:p w14:paraId="68E0A52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36</w:t>
            </w:r>
          </w:p>
        </w:tc>
        <w:tc>
          <w:tcPr>
            <w:tcW w:w="7485" w:type="dxa"/>
          </w:tcPr>
          <w:p w14:paraId="0D2C9C0B"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 xml:space="preserve">Различение пар звуков </w:t>
            </w:r>
            <w:r w:rsidR="005713B6">
              <w:rPr>
                <w:rFonts w:ascii="Times New Roman" w:hAnsi="Times New Roman" w:cs="Times New Roman"/>
                <w:sz w:val="24"/>
                <w:szCs w:val="24"/>
              </w:rPr>
              <w:t>«</w:t>
            </w:r>
            <w:r w:rsidRPr="005713B6">
              <w:rPr>
                <w:rFonts w:ascii="Times New Roman" w:hAnsi="Times New Roman" w:cs="Times New Roman"/>
                <w:sz w:val="24"/>
                <w:szCs w:val="24"/>
              </w:rPr>
              <w:t>Д-Т</w:t>
            </w:r>
            <w:r w:rsidR="005713B6">
              <w:rPr>
                <w:rFonts w:ascii="Times New Roman" w:hAnsi="Times New Roman" w:cs="Times New Roman"/>
                <w:sz w:val="24"/>
                <w:szCs w:val="24"/>
              </w:rPr>
              <w:t>»</w:t>
            </w:r>
            <w:r w:rsidRPr="005713B6">
              <w:rPr>
                <w:rFonts w:ascii="Times New Roman" w:hAnsi="Times New Roman" w:cs="Times New Roman"/>
                <w:sz w:val="24"/>
                <w:szCs w:val="24"/>
              </w:rPr>
              <w:t xml:space="preserve">, </w:t>
            </w:r>
            <w:r w:rsidR="005713B6">
              <w:rPr>
                <w:rFonts w:ascii="Times New Roman" w:hAnsi="Times New Roman" w:cs="Times New Roman"/>
                <w:sz w:val="24"/>
                <w:szCs w:val="24"/>
              </w:rPr>
              <w:t>«</w:t>
            </w:r>
            <w:r w:rsidRPr="005713B6">
              <w:rPr>
                <w:rFonts w:ascii="Times New Roman" w:hAnsi="Times New Roman" w:cs="Times New Roman"/>
                <w:sz w:val="24"/>
                <w:szCs w:val="24"/>
              </w:rPr>
              <w:t>Г-К</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036B016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3B228B9D"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752D7C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1571DE18" w14:textId="77777777" w:rsidTr="005713B6">
        <w:tc>
          <w:tcPr>
            <w:tcW w:w="709" w:type="dxa"/>
          </w:tcPr>
          <w:p w14:paraId="579A078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37</w:t>
            </w:r>
          </w:p>
        </w:tc>
        <w:tc>
          <w:tcPr>
            <w:tcW w:w="7485" w:type="dxa"/>
          </w:tcPr>
          <w:p w14:paraId="4B20C514"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 xml:space="preserve">Различение пар звуков </w:t>
            </w:r>
            <w:r w:rsidR="005713B6">
              <w:rPr>
                <w:rFonts w:ascii="Times New Roman" w:hAnsi="Times New Roman" w:cs="Times New Roman"/>
                <w:sz w:val="24"/>
                <w:szCs w:val="24"/>
              </w:rPr>
              <w:t>«</w:t>
            </w:r>
            <w:r w:rsidRPr="005713B6">
              <w:rPr>
                <w:rFonts w:ascii="Times New Roman" w:hAnsi="Times New Roman" w:cs="Times New Roman"/>
                <w:sz w:val="24"/>
                <w:szCs w:val="24"/>
              </w:rPr>
              <w:t>Ж-Ш</w:t>
            </w:r>
            <w:r w:rsidR="005713B6">
              <w:rPr>
                <w:rFonts w:ascii="Times New Roman" w:hAnsi="Times New Roman" w:cs="Times New Roman"/>
                <w:sz w:val="24"/>
                <w:szCs w:val="24"/>
              </w:rPr>
              <w:t>»</w:t>
            </w:r>
            <w:r w:rsidRPr="005713B6">
              <w:rPr>
                <w:rFonts w:ascii="Times New Roman" w:hAnsi="Times New Roman" w:cs="Times New Roman"/>
                <w:sz w:val="24"/>
                <w:szCs w:val="24"/>
              </w:rPr>
              <w:t xml:space="preserve">, </w:t>
            </w:r>
            <w:r w:rsidR="005713B6">
              <w:rPr>
                <w:rFonts w:ascii="Times New Roman" w:hAnsi="Times New Roman" w:cs="Times New Roman"/>
                <w:sz w:val="24"/>
                <w:szCs w:val="24"/>
              </w:rPr>
              <w:t>«</w:t>
            </w:r>
            <w:r w:rsidRPr="005713B6">
              <w:rPr>
                <w:rFonts w:ascii="Times New Roman" w:hAnsi="Times New Roman" w:cs="Times New Roman"/>
                <w:sz w:val="24"/>
                <w:szCs w:val="24"/>
              </w:rPr>
              <w:t>З-С</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4335671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2C164A7"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003F3F73"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15255E0E" w14:textId="77777777" w:rsidTr="005713B6">
        <w:tc>
          <w:tcPr>
            <w:tcW w:w="709" w:type="dxa"/>
          </w:tcPr>
          <w:p w14:paraId="4C6204D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38</w:t>
            </w:r>
          </w:p>
        </w:tc>
        <w:tc>
          <w:tcPr>
            <w:tcW w:w="7485" w:type="dxa"/>
          </w:tcPr>
          <w:p w14:paraId="67610800"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green"/>
              </w:rPr>
              <w:t>Контрольное  списывание</w:t>
            </w:r>
            <w:r w:rsidR="005713B6" w:rsidRPr="005713B6">
              <w:rPr>
                <w:rFonts w:ascii="Times New Roman" w:hAnsi="Times New Roman" w:cs="Times New Roman"/>
                <w:b/>
                <w:i/>
                <w:sz w:val="24"/>
                <w:szCs w:val="24"/>
              </w:rPr>
              <w:t xml:space="preserve"> </w:t>
            </w:r>
            <w:r w:rsidRPr="005713B6">
              <w:rPr>
                <w:rFonts w:ascii="Times New Roman" w:hAnsi="Times New Roman" w:cs="Times New Roman"/>
                <w:sz w:val="24"/>
                <w:szCs w:val="24"/>
              </w:rPr>
              <w:t>по теме</w:t>
            </w:r>
            <w:r w:rsidR="005713B6" w:rsidRPr="005713B6">
              <w:rPr>
                <w:rFonts w:ascii="Times New Roman" w:hAnsi="Times New Roman" w:cs="Times New Roman"/>
                <w:sz w:val="24"/>
                <w:szCs w:val="24"/>
              </w:rPr>
              <w:t xml:space="preserve"> </w:t>
            </w:r>
            <w:r w:rsidR="005713B6">
              <w:rPr>
                <w:rFonts w:ascii="Times New Roman" w:hAnsi="Times New Roman" w:cs="Times New Roman"/>
                <w:sz w:val="24"/>
                <w:szCs w:val="24"/>
              </w:rPr>
              <w:t>«</w:t>
            </w:r>
            <w:r w:rsidRPr="005713B6">
              <w:rPr>
                <w:rFonts w:ascii="Times New Roman" w:hAnsi="Times New Roman" w:cs="Times New Roman"/>
                <w:sz w:val="24"/>
                <w:szCs w:val="24"/>
              </w:rPr>
              <w:t>Парные звонкие и</w:t>
            </w:r>
            <w:r w:rsidR="005713B6" w:rsidRPr="005713B6">
              <w:rPr>
                <w:rFonts w:ascii="Times New Roman" w:hAnsi="Times New Roman" w:cs="Times New Roman"/>
                <w:sz w:val="24"/>
                <w:szCs w:val="24"/>
              </w:rPr>
              <w:t xml:space="preserve"> </w:t>
            </w:r>
            <w:r w:rsidRPr="005713B6">
              <w:rPr>
                <w:rFonts w:ascii="Times New Roman" w:hAnsi="Times New Roman" w:cs="Times New Roman"/>
                <w:sz w:val="24"/>
                <w:szCs w:val="24"/>
              </w:rPr>
              <w:t>глухие согласные</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107CCE2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1EFC9192"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5A694FC0"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9B30A84" w14:textId="77777777" w:rsidTr="005713B6">
        <w:tc>
          <w:tcPr>
            <w:tcW w:w="709" w:type="dxa"/>
          </w:tcPr>
          <w:p w14:paraId="559608B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39</w:t>
            </w:r>
          </w:p>
        </w:tc>
        <w:tc>
          <w:tcPr>
            <w:tcW w:w="7485" w:type="dxa"/>
          </w:tcPr>
          <w:p w14:paraId="77DA29B3"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Наблюдение за звонкими и глухими согласными на конце слова.</w:t>
            </w:r>
          </w:p>
        </w:tc>
        <w:tc>
          <w:tcPr>
            <w:tcW w:w="953" w:type="dxa"/>
          </w:tcPr>
          <w:p w14:paraId="077EBF9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4883482"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8532B5B"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3F7CE14" w14:textId="77777777" w:rsidTr="005713B6">
        <w:tc>
          <w:tcPr>
            <w:tcW w:w="709" w:type="dxa"/>
          </w:tcPr>
          <w:p w14:paraId="74A7363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40</w:t>
            </w:r>
          </w:p>
        </w:tc>
        <w:tc>
          <w:tcPr>
            <w:tcW w:w="7485" w:type="dxa"/>
          </w:tcPr>
          <w:p w14:paraId="4DD84BD3" w14:textId="77777777" w:rsidR="007C797E" w:rsidRPr="005713B6" w:rsidRDefault="007C797E" w:rsidP="005713B6">
            <w:pPr>
              <w:spacing w:after="0" w:line="240" w:lineRule="auto"/>
              <w:rPr>
                <w:rFonts w:ascii="Times New Roman" w:hAnsi="Times New Roman" w:cs="Times New Roman"/>
                <w:b/>
                <w:i/>
                <w:sz w:val="24"/>
                <w:szCs w:val="24"/>
              </w:rPr>
            </w:pPr>
            <w:r w:rsidRPr="005713B6">
              <w:rPr>
                <w:rFonts w:ascii="Times New Roman" w:hAnsi="Times New Roman" w:cs="Times New Roman"/>
                <w:sz w:val="24"/>
                <w:szCs w:val="24"/>
              </w:rPr>
              <w:t>Правописание  звонких и глухих согласных на конце слова.</w:t>
            </w:r>
          </w:p>
        </w:tc>
        <w:tc>
          <w:tcPr>
            <w:tcW w:w="953" w:type="dxa"/>
          </w:tcPr>
          <w:p w14:paraId="7DE1C81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9C751BC"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4E97788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1CD0EBD" w14:textId="77777777" w:rsidTr="005713B6">
        <w:tc>
          <w:tcPr>
            <w:tcW w:w="709" w:type="dxa"/>
          </w:tcPr>
          <w:p w14:paraId="74A9927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41</w:t>
            </w:r>
          </w:p>
        </w:tc>
        <w:tc>
          <w:tcPr>
            <w:tcW w:w="7485" w:type="dxa"/>
          </w:tcPr>
          <w:p w14:paraId="286561E2"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Проверка написания звонких и глухих согласных на конце слова.</w:t>
            </w:r>
          </w:p>
        </w:tc>
        <w:tc>
          <w:tcPr>
            <w:tcW w:w="953" w:type="dxa"/>
          </w:tcPr>
          <w:p w14:paraId="5468F5D7"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9AC11AB"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92EC1C9"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9359C0E" w14:textId="77777777" w:rsidTr="005713B6">
        <w:tc>
          <w:tcPr>
            <w:tcW w:w="709" w:type="dxa"/>
          </w:tcPr>
          <w:p w14:paraId="42BB56E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42</w:t>
            </w:r>
          </w:p>
        </w:tc>
        <w:tc>
          <w:tcPr>
            <w:tcW w:w="7485" w:type="dxa"/>
          </w:tcPr>
          <w:p w14:paraId="2800D6FF" w14:textId="77777777" w:rsidR="007C797E" w:rsidRPr="005713B6" w:rsidRDefault="007C797E" w:rsidP="005713B6">
            <w:pPr>
              <w:spacing w:after="0" w:line="240" w:lineRule="auto"/>
              <w:rPr>
                <w:rFonts w:ascii="Times New Roman" w:hAnsi="Times New Roman" w:cs="Times New Roman"/>
                <w:b/>
                <w:i/>
                <w:sz w:val="24"/>
                <w:szCs w:val="24"/>
              </w:rPr>
            </w:pPr>
            <w:r w:rsidRPr="005713B6">
              <w:rPr>
                <w:rFonts w:ascii="Times New Roman" w:hAnsi="Times New Roman" w:cs="Times New Roman"/>
                <w:sz w:val="24"/>
                <w:szCs w:val="24"/>
              </w:rPr>
              <w:t>Проверка написания звонких и глухих согласных на конце слова.</w:t>
            </w:r>
          </w:p>
        </w:tc>
        <w:tc>
          <w:tcPr>
            <w:tcW w:w="953" w:type="dxa"/>
          </w:tcPr>
          <w:p w14:paraId="4344C5A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05EBF41"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0DDBED91"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EBD5626" w14:textId="77777777" w:rsidTr="005713B6">
        <w:tc>
          <w:tcPr>
            <w:tcW w:w="709" w:type="dxa"/>
          </w:tcPr>
          <w:p w14:paraId="28B0B0C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43</w:t>
            </w:r>
          </w:p>
        </w:tc>
        <w:tc>
          <w:tcPr>
            <w:tcW w:w="7485" w:type="dxa"/>
          </w:tcPr>
          <w:p w14:paraId="1D79DCFE"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Правила правописания в словах. Закрепление знаний.</w:t>
            </w:r>
          </w:p>
        </w:tc>
        <w:tc>
          <w:tcPr>
            <w:tcW w:w="953" w:type="dxa"/>
          </w:tcPr>
          <w:p w14:paraId="671FBFE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8130E7D"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E1FA302"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1FBAF563" w14:textId="77777777" w:rsidTr="005713B6">
        <w:tc>
          <w:tcPr>
            <w:tcW w:w="709" w:type="dxa"/>
          </w:tcPr>
          <w:p w14:paraId="009EC228"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44</w:t>
            </w:r>
          </w:p>
        </w:tc>
        <w:tc>
          <w:tcPr>
            <w:tcW w:w="7485" w:type="dxa"/>
          </w:tcPr>
          <w:p w14:paraId="658B1D8B"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cyan"/>
              </w:rPr>
              <w:t>Словарный диктант</w:t>
            </w:r>
            <w:r w:rsidRPr="005713B6">
              <w:rPr>
                <w:rFonts w:ascii="Times New Roman" w:hAnsi="Times New Roman" w:cs="Times New Roman"/>
                <w:sz w:val="24"/>
                <w:szCs w:val="24"/>
                <w:highlight w:val="cyan"/>
              </w:rPr>
              <w:t>.</w:t>
            </w:r>
            <w:r w:rsidR="005713B6">
              <w:rPr>
                <w:rFonts w:ascii="Times New Roman" w:hAnsi="Times New Roman" w:cs="Times New Roman"/>
                <w:sz w:val="24"/>
                <w:szCs w:val="24"/>
              </w:rPr>
              <w:t xml:space="preserve"> </w:t>
            </w:r>
            <w:r w:rsidRPr="005713B6">
              <w:rPr>
                <w:rFonts w:ascii="Times New Roman" w:hAnsi="Times New Roman" w:cs="Times New Roman"/>
                <w:sz w:val="24"/>
                <w:szCs w:val="24"/>
              </w:rPr>
              <w:t>Правила правописания в словах. Закрепление знаний.</w:t>
            </w:r>
          </w:p>
        </w:tc>
        <w:tc>
          <w:tcPr>
            <w:tcW w:w="953" w:type="dxa"/>
          </w:tcPr>
          <w:p w14:paraId="24F9535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BFFCB0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F1BFCB7"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76E3BD85" w14:textId="77777777" w:rsidTr="005713B6">
        <w:tc>
          <w:tcPr>
            <w:tcW w:w="709" w:type="dxa"/>
          </w:tcPr>
          <w:p w14:paraId="6264A90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45</w:t>
            </w:r>
          </w:p>
        </w:tc>
        <w:tc>
          <w:tcPr>
            <w:tcW w:w="7485" w:type="dxa"/>
          </w:tcPr>
          <w:p w14:paraId="4AB4ADF5"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Работа над ошибками. Правила правописания в словах. Закрепление знаний</w:t>
            </w:r>
          </w:p>
        </w:tc>
        <w:tc>
          <w:tcPr>
            <w:tcW w:w="953" w:type="dxa"/>
          </w:tcPr>
          <w:p w14:paraId="10826FF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70F0A88"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7140A81"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7AA3106" w14:textId="77777777" w:rsidTr="005713B6">
        <w:tc>
          <w:tcPr>
            <w:tcW w:w="709" w:type="dxa"/>
          </w:tcPr>
          <w:p w14:paraId="19EA7C2C"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5" w:type="dxa"/>
          </w:tcPr>
          <w:p w14:paraId="53AA6A57" w14:textId="77777777" w:rsidR="007C797E" w:rsidRPr="005713B6" w:rsidRDefault="007C797E" w:rsidP="005713B6">
            <w:pPr>
              <w:spacing w:after="0" w:line="240" w:lineRule="auto"/>
              <w:jc w:val="center"/>
              <w:rPr>
                <w:rFonts w:ascii="Times New Roman" w:hAnsi="Times New Roman" w:cs="Times New Roman"/>
                <w:sz w:val="24"/>
                <w:szCs w:val="24"/>
                <w:highlight w:val="red"/>
              </w:rPr>
            </w:pPr>
            <w:r w:rsidRPr="005713B6">
              <w:rPr>
                <w:rFonts w:ascii="Times New Roman" w:hAnsi="Times New Roman" w:cs="Times New Roman"/>
                <w:b/>
                <w:sz w:val="24"/>
                <w:szCs w:val="24"/>
              </w:rPr>
              <w:t>Слово. Название предметов.</w:t>
            </w:r>
          </w:p>
        </w:tc>
        <w:tc>
          <w:tcPr>
            <w:tcW w:w="953" w:type="dxa"/>
          </w:tcPr>
          <w:p w14:paraId="4BBE7AF3" w14:textId="77777777" w:rsidR="007C797E" w:rsidRPr="005713B6" w:rsidRDefault="007C797E" w:rsidP="005713B6">
            <w:pPr>
              <w:spacing w:after="0" w:line="240" w:lineRule="auto"/>
              <w:jc w:val="center"/>
              <w:rPr>
                <w:rFonts w:ascii="Times New Roman" w:hAnsi="Times New Roman" w:cs="Times New Roman"/>
                <w:sz w:val="24"/>
                <w:szCs w:val="24"/>
                <w:highlight w:val="red"/>
              </w:rPr>
            </w:pPr>
          </w:p>
        </w:tc>
        <w:tc>
          <w:tcPr>
            <w:tcW w:w="748" w:type="dxa"/>
          </w:tcPr>
          <w:p w14:paraId="657F92F8"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A361400"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D21C9EF" w14:textId="77777777" w:rsidTr="005713B6">
        <w:tc>
          <w:tcPr>
            <w:tcW w:w="709" w:type="dxa"/>
          </w:tcPr>
          <w:p w14:paraId="172771A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46</w:t>
            </w:r>
          </w:p>
        </w:tc>
        <w:tc>
          <w:tcPr>
            <w:tcW w:w="7485" w:type="dxa"/>
          </w:tcPr>
          <w:p w14:paraId="5F4099B1"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Различение названий предметов по вопросам кто? что?</w:t>
            </w:r>
          </w:p>
        </w:tc>
        <w:tc>
          <w:tcPr>
            <w:tcW w:w="953" w:type="dxa"/>
          </w:tcPr>
          <w:p w14:paraId="4C54FCB5"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36F8AAF"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9286119"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8949394" w14:textId="77777777" w:rsidTr="005713B6">
        <w:tc>
          <w:tcPr>
            <w:tcW w:w="709" w:type="dxa"/>
          </w:tcPr>
          <w:p w14:paraId="544CA51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47</w:t>
            </w:r>
          </w:p>
        </w:tc>
        <w:tc>
          <w:tcPr>
            <w:tcW w:w="7485" w:type="dxa"/>
          </w:tcPr>
          <w:p w14:paraId="1B6690AB" w14:textId="77777777" w:rsidR="007C797E" w:rsidRPr="005713B6" w:rsidRDefault="007C797E" w:rsidP="005713B6">
            <w:pPr>
              <w:spacing w:after="0" w:line="240" w:lineRule="auto"/>
              <w:rPr>
                <w:rFonts w:ascii="Times New Roman" w:hAnsi="Times New Roman" w:cs="Times New Roman"/>
                <w:sz w:val="24"/>
                <w:szCs w:val="24"/>
                <w:highlight w:val="yellow"/>
              </w:rPr>
            </w:pPr>
            <w:r w:rsidRPr="005713B6">
              <w:rPr>
                <w:rFonts w:ascii="Times New Roman" w:hAnsi="Times New Roman" w:cs="Times New Roman"/>
                <w:sz w:val="24"/>
                <w:szCs w:val="24"/>
              </w:rPr>
              <w:t>Обобщающее название для группы однородных предметов.</w:t>
            </w:r>
          </w:p>
        </w:tc>
        <w:tc>
          <w:tcPr>
            <w:tcW w:w="953" w:type="dxa"/>
          </w:tcPr>
          <w:p w14:paraId="48C8A8C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4FF4D5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1467F75"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ECA2B30" w14:textId="77777777" w:rsidTr="005713B6">
        <w:tc>
          <w:tcPr>
            <w:tcW w:w="709" w:type="dxa"/>
          </w:tcPr>
          <w:p w14:paraId="26EE7A1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48</w:t>
            </w:r>
          </w:p>
        </w:tc>
        <w:tc>
          <w:tcPr>
            <w:tcW w:w="7485" w:type="dxa"/>
          </w:tcPr>
          <w:p w14:paraId="25CDCE32"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Выделение названий предметов из предложения.</w:t>
            </w:r>
          </w:p>
        </w:tc>
        <w:tc>
          <w:tcPr>
            <w:tcW w:w="953" w:type="dxa"/>
          </w:tcPr>
          <w:p w14:paraId="636C1CD8"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59B6BA7"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67DAFB2"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DD4BD46" w14:textId="77777777" w:rsidTr="005713B6">
        <w:tc>
          <w:tcPr>
            <w:tcW w:w="709" w:type="dxa"/>
          </w:tcPr>
          <w:p w14:paraId="3CE79D17"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49</w:t>
            </w:r>
          </w:p>
        </w:tc>
        <w:tc>
          <w:tcPr>
            <w:tcW w:w="7485" w:type="dxa"/>
          </w:tcPr>
          <w:p w14:paraId="1C824E3B"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Выделение названий предметов из предложения.</w:t>
            </w:r>
          </w:p>
        </w:tc>
        <w:tc>
          <w:tcPr>
            <w:tcW w:w="953" w:type="dxa"/>
          </w:tcPr>
          <w:p w14:paraId="4DFFDCD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BC8E34C"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4C4D2B9"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6141CED" w14:textId="77777777" w:rsidTr="005713B6">
        <w:tc>
          <w:tcPr>
            <w:tcW w:w="709" w:type="dxa"/>
          </w:tcPr>
          <w:p w14:paraId="456E1DD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50</w:t>
            </w:r>
          </w:p>
        </w:tc>
        <w:tc>
          <w:tcPr>
            <w:tcW w:w="7485" w:type="dxa"/>
          </w:tcPr>
          <w:p w14:paraId="2C7C95A8"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red"/>
              </w:rPr>
              <w:t>Контрольный диктант</w:t>
            </w:r>
            <w:r w:rsidR="005713B6">
              <w:rPr>
                <w:rFonts w:ascii="Times New Roman" w:hAnsi="Times New Roman" w:cs="Times New Roman"/>
                <w:b/>
                <w:i/>
                <w:sz w:val="24"/>
                <w:szCs w:val="24"/>
              </w:rPr>
              <w:t xml:space="preserve"> </w:t>
            </w:r>
            <w:r w:rsidRPr="005713B6">
              <w:rPr>
                <w:rFonts w:ascii="Times New Roman" w:hAnsi="Times New Roman" w:cs="Times New Roman"/>
                <w:sz w:val="24"/>
                <w:szCs w:val="24"/>
              </w:rPr>
              <w:t xml:space="preserve">по теме </w:t>
            </w:r>
            <w:r w:rsidR="005713B6">
              <w:rPr>
                <w:rFonts w:ascii="Times New Roman" w:hAnsi="Times New Roman" w:cs="Times New Roman"/>
                <w:sz w:val="24"/>
                <w:szCs w:val="24"/>
              </w:rPr>
              <w:t>«</w:t>
            </w:r>
            <w:r w:rsidRPr="005713B6">
              <w:rPr>
                <w:rFonts w:ascii="Times New Roman" w:hAnsi="Times New Roman" w:cs="Times New Roman"/>
                <w:sz w:val="24"/>
                <w:szCs w:val="24"/>
              </w:rPr>
              <w:t>Название предметов</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428616D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D27E50B"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E8A98C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0E79172" w14:textId="77777777" w:rsidTr="005713B6">
        <w:tc>
          <w:tcPr>
            <w:tcW w:w="709" w:type="dxa"/>
          </w:tcPr>
          <w:p w14:paraId="5CA69C1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51</w:t>
            </w:r>
          </w:p>
        </w:tc>
        <w:tc>
          <w:tcPr>
            <w:tcW w:w="7485" w:type="dxa"/>
          </w:tcPr>
          <w:p w14:paraId="7EBE2E8F"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Работа над ошибками. Большая буква в именах, отчествах, фамилиях людей и кличках животных.</w:t>
            </w:r>
          </w:p>
        </w:tc>
        <w:tc>
          <w:tcPr>
            <w:tcW w:w="953" w:type="dxa"/>
          </w:tcPr>
          <w:p w14:paraId="610D23D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0253E6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FD8F2CE"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A76C6A4" w14:textId="77777777" w:rsidTr="005713B6">
        <w:tc>
          <w:tcPr>
            <w:tcW w:w="709" w:type="dxa"/>
          </w:tcPr>
          <w:p w14:paraId="4EC3764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5" w:type="dxa"/>
          </w:tcPr>
          <w:p w14:paraId="3B9CDCDB" w14:textId="77777777" w:rsidR="007C797E" w:rsidRPr="005713B6" w:rsidRDefault="007C797E" w:rsidP="005713B6">
            <w:pPr>
              <w:spacing w:after="0" w:line="240" w:lineRule="auto"/>
              <w:jc w:val="center"/>
              <w:rPr>
                <w:rFonts w:ascii="Times New Roman" w:hAnsi="Times New Roman" w:cs="Times New Roman"/>
                <w:sz w:val="24"/>
                <w:szCs w:val="24"/>
                <w:highlight w:val="yellow"/>
              </w:rPr>
            </w:pPr>
            <w:r w:rsidRPr="005713B6">
              <w:rPr>
                <w:rFonts w:ascii="Times New Roman" w:hAnsi="Times New Roman" w:cs="Times New Roman"/>
                <w:b/>
                <w:sz w:val="24"/>
                <w:szCs w:val="24"/>
              </w:rPr>
              <w:t>Названия действий.</w:t>
            </w:r>
          </w:p>
        </w:tc>
        <w:tc>
          <w:tcPr>
            <w:tcW w:w="953" w:type="dxa"/>
          </w:tcPr>
          <w:p w14:paraId="0BD18DCF"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013A0649"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A0FC7F5"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E8FBEEF" w14:textId="77777777" w:rsidTr="005713B6">
        <w:tc>
          <w:tcPr>
            <w:tcW w:w="709" w:type="dxa"/>
          </w:tcPr>
          <w:p w14:paraId="79AF4F3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52</w:t>
            </w:r>
          </w:p>
        </w:tc>
        <w:tc>
          <w:tcPr>
            <w:tcW w:w="7485" w:type="dxa"/>
          </w:tcPr>
          <w:p w14:paraId="557FCE98" w14:textId="77777777" w:rsidR="007C797E" w:rsidRPr="005713B6" w:rsidRDefault="007C797E" w:rsidP="005713B6">
            <w:pPr>
              <w:spacing w:after="0" w:line="240" w:lineRule="auto"/>
              <w:rPr>
                <w:rFonts w:ascii="Times New Roman" w:hAnsi="Times New Roman" w:cs="Times New Roman"/>
                <w:b/>
                <w:sz w:val="24"/>
                <w:szCs w:val="24"/>
              </w:rPr>
            </w:pPr>
            <w:r w:rsidRPr="005713B6">
              <w:rPr>
                <w:rFonts w:ascii="Times New Roman" w:hAnsi="Times New Roman" w:cs="Times New Roman"/>
                <w:sz w:val="24"/>
                <w:szCs w:val="24"/>
              </w:rPr>
              <w:t>Различение названий действий по вопросам что делает? что делают?</w:t>
            </w:r>
          </w:p>
        </w:tc>
        <w:tc>
          <w:tcPr>
            <w:tcW w:w="953" w:type="dxa"/>
          </w:tcPr>
          <w:p w14:paraId="23258BB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26EA86D"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A40447A"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7A0C925D" w14:textId="77777777" w:rsidTr="005713B6">
        <w:tc>
          <w:tcPr>
            <w:tcW w:w="709" w:type="dxa"/>
          </w:tcPr>
          <w:p w14:paraId="5B9C9CA8"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53</w:t>
            </w:r>
          </w:p>
        </w:tc>
        <w:tc>
          <w:tcPr>
            <w:tcW w:w="7485" w:type="dxa"/>
          </w:tcPr>
          <w:p w14:paraId="2232BDF6"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Различение названий действий по вопросам что делал? что делала? что сделал? что сделала?</w:t>
            </w:r>
          </w:p>
        </w:tc>
        <w:tc>
          <w:tcPr>
            <w:tcW w:w="953" w:type="dxa"/>
          </w:tcPr>
          <w:p w14:paraId="0FAE538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DC7D8C9"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6D44FF7"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41E4CBB" w14:textId="77777777" w:rsidTr="005713B6">
        <w:tc>
          <w:tcPr>
            <w:tcW w:w="709" w:type="dxa"/>
          </w:tcPr>
          <w:p w14:paraId="4F57FF9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54</w:t>
            </w:r>
          </w:p>
        </w:tc>
        <w:tc>
          <w:tcPr>
            <w:tcW w:w="7485" w:type="dxa"/>
          </w:tcPr>
          <w:p w14:paraId="7DF5C707"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cyan"/>
              </w:rPr>
              <w:t>Словарный диктант.</w:t>
            </w:r>
            <w:r w:rsidR="005713B6">
              <w:rPr>
                <w:rFonts w:ascii="Times New Roman" w:hAnsi="Times New Roman" w:cs="Times New Roman"/>
                <w:b/>
                <w:i/>
                <w:sz w:val="24"/>
                <w:szCs w:val="24"/>
              </w:rPr>
              <w:t xml:space="preserve"> </w:t>
            </w:r>
            <w:r w:rsidRPr="005713B6">
              <w:rPr>
                <w:rFonts w:ascii="Times New Roman" w:hAnsi="Times New Roman" w:cs="Times New Roman"/>
                <w:sz w:val="24"/>
                <w:szCs w:val="24"/>
              </w:rPr>
              <w:t>Различение названий действий по вопросам что делал? Что делала? Что делали? Что сделал? Что сделала? Что сделали?</w:t>
            </w:r>
          </w:p>
        </w:tc>
        <w:tc>
          <w:tcPr>
            <w:tcW w:w="953" w:type="dxa"/>
          </w:tcPr>
          <w:p w14:paraId="58E1630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9A218A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A99AA12"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313FC52" w14:textId="77777777" w:rsidTr="005713B6">
        <w:tc>
          <w:tcPr>
            <w:tcW w:w="709" w:type="dxa"/>
          </w:tcPr>
          <w:p w14:paraId="097273C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55</w:t>
            </w:r>
          </w:p>
        </w:tc>
        <w:tc>
          <w:tcPr>
            <w:tcW w:w="7485" w:type="dxa"/>
          </w:tcPr>
          <w:p w14:paraId="06CF9A71"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 xml:space="preserve">Работа над ошибками. Различение названий действий по вопросам что </w:t>
            </w:r>
            <w:r w:rsidRPr="005713B6">
              <w:rPr>
                <w:rFonts w:ascii="Times New Roman" w:hAnsi="Times New Roman" w:cs="Times New Roman"/>
                <w:sz w:val="24"/>
                <w:szCs w:val="24"/>
              </w:rPr>
              <w:lastRenderedPageBreak/>
              <w:t>делал? что делала? что делали? что сделал? что сделала? что сделали?</w:t>
            </w:r>
          </w:p>
        </w:tc>
        <w:tc>
          <w:tcPr>
            <w:tcW w:w="953" w:type="dxa"/>
          </w:tcPr>
          <w:p w14:paraId="6564A708"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lastRenderedPageBreak/>
              <w:t>1</w:t>
            </w:r>
          </w:p>
        </w:tc>
        <w:tc>
          <w:tcPr>
            <w:tcW w:w="748" w:type="dxa"/>
          </w:tcPr>
          <w:p w14:paraId="6168D0C5"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0D1E00DE"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78A4C05" w14:textId="77777777" w:rsidTr="005713B6">
        <w:tc>
          <w:tcPr>
            <w:tcW w:w="709" w:type="dxa"/>
          </w:tcPr>
          <w:p w14:paraId="40C3AE0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56</w:t>
            </w:r>
          </w:p>
        </w:tc>
        <w:tc>
          <w:tcPr>
            <w:tcW w:w="7485" w:type="dxa"/>
          </w:tcPr>
          <w:p w14:paraId="2DF927E1" w14:textId="77777777" w:rsidR="007C797E" w:rsidRPr="005713B6" w:rsidRDefault="007C797E" w:rsidP="005713B6">
            <w:pPr>
              <w:spacing w:after="0" w:line="240" w:lineRule="auto"/>
              <w:rPr>
                <w:rFonts w:ascii="Times New Roman" w:hAnsi="Times New Roman" w:cs="Times New Roman"/>
                <w:b/>
                <w:i/>
                <w:sz w:val="24"/>
                <w:szCs w:val="24"/>
              </w:rPr>
            </w:pPr>
            <w:r w:rsidRPr="005713B6">
              <w:rPr>
                <w:rFonts w:ascii="Times New Roman" w:hAnsi="Times New Roman" w:cs="Times New Roman"/>
                <w:sz w:val="24"/>
                <w:szCs w:val="24"/>
              </w:rPr>
              <w:t>Различение названий действий по вопросам что делал? что делала? что делали? что сделал? что сделала? что сделали?</w:t>
            </w:r>
          </w:p>
        </w:tc>
        <w:tc>
          <w:tcPr>
            <w:tcW w:w="953" w:type="dxa"/>
          </w:tcPr>
          <w:p w14:paraId="4A7B9F9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3A5DD7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0D2ECD65"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E29E70D" w14:textId="77777777" w:rsidTr="005713B6">
        <w:tc>
          <w:tcPr>
            <w:tcW w:w="709" w:type="dxa"/>
          </w:tcPr>
          <w:p w14:paraId="6F933BB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57</w:t>
            </w:r>
          </w:p>
        </w:tc>
        <w:tc>
          <w:tcPr>
            <w:tcW w:w="7485" w:type="dxa"/>
          </w:tcPr>
          <w:p w14:paraId="7E671539"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green"/>
              </w:rPr>
              <w:t>Контрольное списывание</w:t>
            </w:r>
            <w:r w:rsidRPr="005713B6">
              <w:rPr>
                <w:rFonts w:ascii="Times New Roman" w:hAnsi="Times New Roman" w:cs="Times New Roman"/>
                <w:sz w:val="24"/>
                <w:szCs w:val="24"/>
              </w:rPr>
              <w:t xml:space="preserve"> по теме </w:t>
            </w:r>
            <w:r w:rsidR="005713B6">
              <w:rPr>
                <w:rFonts w:ascii="Times New Roman" w:hAnsi="Times New Roman" w:cs="Times New Roman"/>
                <w:sz w:val="24"/>
                <w:szCs w:val="24"/>
              </w:rPr>
              <w:t>«</w:t>
            </w:r>
            <w:r w:rsidRPr="005713B6">
              <w:rPr>
                <w:rFonts w:ascii="Times New Roman" w:hAnsi="Times New Roman" w:cs="Times New Roman"/>
                <w:sz w:val="24"/>
                <w:szCs w:val="24"/>
              </w:rPr>
              <w:t>Названия действий</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53A636F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A98C841"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42472381"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686399B" w14:textId="77777777" w:rsidTr="005713B6">
        <w:tc>
          <w:tcPr>
            <w:tcW w:w="709" w:type="dxa"/>
          </w:tcPr>
          <w:p w14:paraId="6891B9B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58</w:t>
            </w:r>
          </w:p>
        </w:tc>
        <w:tc>
          <w:tcPr>
            <w:tcW w:w="7485" w:type="dxa"/>
          </w:tcPr>
          <w:p w14:paraId="398F3D3C"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Различение названий действий по вопросам что сделает? что сделают?</w:t>
            </w:r>
          </w:p>
        </w:tc>
        <w:tc>
          <w:tcPr>
            <w:tcW w:w="953" w:type="dxa"/>
          </w:tcPr>
          <w:p w14:paraId="472CFBC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3C3674B"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A5E80F7"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8EA8183" w14:textId="77777777" w:rsidTr="005713B6">
        <w:tc>
          <w:tcPr>
            <w:tcW w:w="709" w:type="dxa"/>
          </w:tcPr>
          <w:p w14:paraId="565CB9C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59</w:t>
            </w:r>
          </w:p>
        </w:tc>
        <w:tc>
          <w:tcPr>
            <w:tcW w:w="7485" w:type="dxa"/>
          </w:tcPr>
          <w:p w14:paraId="3E5042FD"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Постановка вопросов к названиям действий.</w:t>
            </w:r>
          </w:p>
        </w:tc>
        <w:tc>
          <w:tcPr>
            <w:tcW w:w="953" w:type="dxa"/>
          </w:tcPr>
          <w:p w14:paraId="2826BE20"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1589FC6"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FF65A13"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1143DE9" w14:textId="77777777" w:rsidTr="005713B6">
        <w:tc>
          <w:tcPr>
            <w:tcW w:w="709" w:type="dxa"/>
          </w:tcPr>
          <w:p w14:paraId="37776D1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60</w:t>
            </w:r>
          </w:p>
        </w:tc>
        <w:tc>
          <w:tcPr>
            <w:tcW w:w="7485" w:type="dxa"/>
          </w:tcPr>
          <w:p w14:paraId="7BA1A1EF"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Подбор названий действий к названиям предметов по вопросам.</w:t>
            </w:r>
          </w:p>
        </w:tc>
        <w:tc>
          <w:tcPr>
            <w:tcW w:w="953" w:type="dxa"/>
          </w:tcPr>
          <w:p w14:paraId="02CE5B1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1885DCA"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782D43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B5FE609" w14:textId="77777777" w:rsidTr="005713B6">
        <w:tc>
          <w:tcPr>
            <w:tcW w:w="709" w:type="dxa"/>
          </w:tcPr>
          <w:p w14:paraId="6097FE1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61</w:t>
            </w:r>
          </w:p>
        </w:tc>
        <w:tc>
          <w:tcPr>
            <w:tcW w:w="7485" w:type="dxa"/>
          </w:tcPr>
          <w:p w14:paraId="41FCA302"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red"/>
              </w:rPr>
              <w:t>Контрольный диктант</w:t>
            </w:r>
            <w:r w:rsidRPr="005713B6">
              <w:rPr>
                <w:rFonts w:ascii="Times New Roman" w:hAnsi="Times New Roman" w:cs="Times New Roman"/>
                <w:sz w:val="24"/>
                <w:szCs w:val="24"/>
              </w:rPr>
              <w:t xml:space="preserve"> по теме </w:t>
            </w:r>
            <w:r w:rsidR="005713B6">
              <w:rPr>
                <w:rFonts w:ascii="Times New Roman" w:hAnsi="Times New Roman" w:cs="Times New Roman"/>
                <w:sz w:val="24"/>
                <w:szCs w:val="24"/>
              </w:rPr>
              <w:t>«</w:t>
            </w:r>
            <w:r w:rsidRPr="005713B6">
              <w:rPr>
                <w:rFonts w:ascii="Times New Roman" w:hAnsi="Times New Roman" w:cs="Times New Roman"/>
                <w:sz w:val="24"/>
                <w:szCs w:val="24"/>
              </w:rPr>
              <w:t>Названия действий</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140662F7"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40F4C09"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9E4D8D9"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42D3F1C" w14:textId="77777777" w:rsidTr="005713B6">
        <w:tc>
          <w:tcPr>
            <w:tcW w:w="709" w:type="dxa"/>
          </w:tcPr>
          <w:p w14:paraId="79089BA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5" w:type="dxa"/>
          </w:tcPr>
          <w:p w14:paraId="5A47E18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b/>
                <w:sz w:val="24"/>
                <w:szCs w:val="24"/>
              </w:rPr>
              <w:t>Названия признаков.</w:t>
            </w:r>
          </w:p>
        </w:tc>
        <w:tc>
          <w:tcPr>
            <w:tcW w:w="953" w:type="dxa"/>
          </w:tcPr>
          <w:p w14:paraId="12A306A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1343FB82"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21469D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AB8409B" w14:textId="77777777" w:rsidTr="005713B6">
        <w:tc>
          <w:tcPr>
            <w:tcW w:w="709" w:type="dxa"/>
          </w:tcPr>
          <w:p w14:paraId="66DB057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62</w:t>
            </w:r>
          </w:p>
        </w:tc>
        <w:tc>
          <w:tcPr>
            <w:tcW w:w="7485" w:type="dxa"/>
          </w:tcPr>
          <w:p w14:paraId="7B6E70F6" w14:textId="77777777" w:rsidR="007C797E" w:rsidRPr="005713B6" w:rsidRDefault="007C797E" w:rsidP="005713B6">
            <w:pPr>
              <w:spacing w:after="0" w:line="240" w:lineRule="auto"/>
              <w:rPr>
                <w:rFonts w:ascii="Times New Roman" w:hAnsi="Times New Roman" w:cs="Times New Roman"/>
                <w:b/>
                <w:sz w:val="24"/>
                <w:szCs w:val="24"/>
              </w:rPr>
            </w:pPr>
            <w:r w:rsidRPr="005713B6">
              <w:rPr>
                <w:rFonts w:ascii="Times New Roman" w:hAnsi="Times New Roman" w:cs="Times New Roman"/>
                <w:sz w:val="24"/>
                <w:szCs w:val="24"/>
              </w:rPr>
              <w:t>Работа над ошибками. Определение признака предмета по вопросам какой? какая? какое? какие?</w:t>
            </w:r>
          </w:p>
        </w:tc>
        <w:tc>
          <w:tcPr>
            <w:tcW w:w="953" w:type="dxa"/>
          </w:tcPr>
          <w:p w14:paraId="56F0846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4153B90"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D9AE7B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C0598C3" w14:textId="77777777" w:rsidTr="005713B6">
        <w:tc>
          <w:tcPr>
            <w:tcW w:w="709" w:type="dxa"/>
          </w:tcPr>
          <w:p w14:paraId="69934E1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63</w:t>
            </w:r>
          </w:p>
        </w:tc>
        <w:tc>
          <w:tcPr>
            <w:tcW w:w="7485" w:type="dxa"/>
          </w:tcPr>
          <w:p w14:paraId="532731F3"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Различение предметов по их признакам.</w:t>
            </w:r>
          </w:p>
        </w:tc>
        <w:tc>
          <w:tcPr>
            <w:tcW w:w="953" w:type="dxa"/>
          </w:tcPr>
          <w:p w14:paraId="21B42B9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17F82FEC"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75326D6"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0137425" w14:textId="77777777" w:rsidTr="005713B6">
        <w:tc>
          <w:tcPr>
            <w:tcW w:w="709" w:type="dxa"/>
          </w:tcPr>
          <w:p w14:paraId="3DC2537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64</w:t>
            </w:r>
          </w:p>
        </w:tc>
        <w:tc>
          <w:tcPr>
            <w:tcW w:w="7485" w:type="dxa"/>
          </w:tcPr>
          <w:p w14:paraId="630817C0"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cyan"/>
              </w:rPr>
              <w:t>Словарный диктант.</w:t>
            </w:r>
            <w:r w:rsidR="005713B6">
              <w:rPr>
                <w:rFonts w:ascii="Times New Roman" w:hAnsi="Times New Roman" w:cs="Times New Roman"/>
                <w:b/>
                <w:i/>
                <w:sz w:val="24"/>
                <w:szCs w:val="24"/>
              </w:rPr>
              <w:t xml:space="preserve"> </w:t>
            </w:r>
            <w:r w:rsidRPr="005713B6">
              <w:rPr>
                <w:rFonts w:ascii="Times New Roman" w:hAnsi="Times New Roman" w:cs="Times New Roman"/>
                <w:sz w:val="24"/>
                <w:szCs w:val="24"/>
              </w:rPr>
              <w:t>Постановка вопросов к названиям признаков предмета.</w:t>
            </w:r>
          </w:p>
        </w:tc>
        <w:tc>
          <w:tcPr>
            <w:tcW w:w="953" w:type="dxa"/>
          </w:tcPr>
          <w:p w14:paraId="48840AB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C9B48BA"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C41B6ED"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5AF129E" w14:textId="77777777" w:rsidTr="005713B6">
        <w:tc>
          <w:tcPr>
            <w:tcW w:w="709" w:type="dxa"/>
          </w:tcPr>
          <w:p w14:paraId="455B854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65</w:t>
            </w:r>
          </w:p>
        </w:tc>
        <w:tc>
          <w:tcPr>
            <w:tcW w:w="7485" w:type="dxa"/>
          </w:tcPr>
          <w:p w14:paraId="631607AE" w14:textId="77777777" w:rsidR="007C797E" w:rsidRPr="005713B6" w:rsidRDefault="007C797E" w:rsidP="005713B6">
            <w:pPr>
              <w:spacing w:after="0" w:line="240" w:lineRule="auto"/>
              <w:rPr>
                <w:rFonts w:ascii="Times New Roman" w:hAnsi="Times New Roman" w:cs="Times New Roman"/>
                <w:b/>
                <w:i/>
                <w:sz w:val="24"/>
                <w:szCs w:val="24"/>
              </w:rPr>
            </w:pPr>
            <w:r w:rsidRPr="005713B6">
              <w:rPr>
                <w:rFonts w:ascii="Times New Roman" w:hAnsi="Times New Roman" w:cs="Times New Roman"/>
                <w:sz w:val="24"/>
                <w:szCs w:val="24"/>
              </w:rPr>
              <w:t>Работа над ошибками. Постановка вопросов к названиям признаков предметов.</w:t>
            </w:r>
          </w:p>
        </w:tc>
        <w:tc>
          <w:tcPr>
            <w:tcW w:w="953" w:type="dxa"/>
          </w:tcPr>
          <w:p w14:paraId="5F31923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BC28F43"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41FEC3EC"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F0F40B9" w14:textId="77777777" w:rsidTr="005713B6">
        <w:tc>
          <w:tcPr>
            <w:tcW w:w="709" w:type="dxa"/>
          </w:tcPr>
          <w:p w14:paraId="086A2818"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66</w:t>
            </w:r>
          </w:p>
        </w:tc>
        <w:tc>
          <w:tcPr>
            <w:tcW w:w="7485" w:type="dxa"/>
          </w:tcPr>
          <w:p w14:paraId="6B90DB63"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Выделение названий признаков предметов из предложения.</w:t>
            </w:r>
          </w:p>
        </w:tc>
        <w:tc>
          <w:tcPr>
            <w:tcW w:w="953" w:type="dxa"/>
          </w:tcPr>
          <w:p w14:paraId="2F3D476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CE9C7C9"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0FA243C9"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1420F588" w14:textId="77777777" w:rsidTr="005713B6">
        <w:tc>
          <w:tcPr>
            <w:tcW w:w="709" w:type="dxa"/>
          </w:tcPr>
          <w:p w14:paraId="6732D6B7"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67</w:t>
            </w:r>
          </w:p>
        </w:tc>
        <w:tc>
          <w:tcPr>
            <w:tcW w:w="7485" w:type="dxa"/>
          </w:tcPr>
          <w:p w14:paraId="24641EB2"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red"/>
              </w:rPr>
              <w:t>Контрольный диктант</w:t>
            </w:r>
            <w:r w:rsidRPr="005713B6">
              <w:rPr>
                <w:rFonts w:ascii="Times New Roman" w:hAnsi="Times New Roman" w:cs="Times New Roman"/>
                <w:sz w:val="24"/>
                <w:szCs w:val="24"/>
              </w:rPr>
              <w:t xml:space="preserve"> по теме </w:t>
            </w:r>
            <w:r w:rsidR="005713B6">
              <w:rPr>
                <w:rFonts w:ascii="Times New Roman" w:hAnsi="Times New Roman" w:cs="Times New Roman"/>
                <w:sz w:val="24"/>
                <w:szCs w:val="24"/>
              </w:rPr>
              <w:t>«</w:t>
            </w:r>
            <w:r w:rsidRPr="005713B6">
              <w:rPr>
                <w:rFonts w:ascii="Times New Roman" w:hAnsi="Times New Roman" w:cs="Times New Roman"/>
                <w:sz w:val="24"/>
                <w:szCs w:val="24"/>
              </w:rPr>
              <w:t>Названия признаков</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2FFA61F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338C14C5"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005A894"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F0D48A1" w14:textId="77777777" w:rsidTr="005713B6">
        <w:tc>
          <w:tcPr>
            <w:tcW w:w="709" w:type="dxa"/>
          </w:tcPr>
          <w:p w14:paraId="4F782BF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68</w:t>
            </w:r>
          </w:p>
        </w:tc>
        <w:tc>
          <w:tcPr>
            <w:tcW w:w="7485" w:type="dxa"/>
          </w:tcPr>
          <w:p w14:paraId="503C4A9F"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Работа над ошибками. Название предметов, действий и признаков.</w:t>
            </w:r>
          </w:p>
        </w:tc>
        <w:tc>
          <w:tcPr>
            <w:tcW w:w="953" w:type="dxa"/>
          </w:tcPr>
          <w:p w14:paraId="34079B1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2D4A4D5"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52C4480F"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A8E179C" w14:textId="77777777" w:rsidTr="005713B6">
        <w:trPr>
          <w:trHeight w:val="419"/>
        </w:trPr>
        <w:tc>
          <w:tcPr>
            <w:tcW w:w="709" w:type="dxa"/>
          </w:tcPr>
          <w:p w14:paraId="4BA838E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69</w:t>
            </w:r>
          </w:p>
        </w:tc>
        <w:tc>
          <w:tcPr>
            <w:tcW w:w="7485" w:type="dxa"/>
          </w:tcPr>
          <w:p w14:paraId="0F9AFB43"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Название предметов, действий и признаков.</w:t>
            </w:r>
          </w:p>
        </w:tc>
        <w:tc>
          <w:tcPr>
            <w:tcW w:w="953" w:type="dxa"/>
          </w:tcPr>
          <w:p w14:paraId="47A605E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73DD446"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A055B5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E1AA1FD" w14:textId="77777777" w:rsidTr="005713B6">
        <w:tc>
          <w:tcPr>
            <w:tcW w:w="709" w:type="dxa"/>
          </w:tcPr>
          <w:p w14:paraId="282C90F1"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5" w:type="dxa"/>
          </w:tcPr>
          <w:p w14:paraId="50C13C2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b/>
                <w:sz w:val="24"/>
                <w:szCs w:val="24"/>
              </w:rPr>
              <w:t>Предлоги.</w:t>
            </w:r>
          </w:p>
        </w:tc>
        <w:tc>
          <w:tcPr>
            <w:tcW w:w="953" w:type="dxa"/>
          </w:tcPr>
          <w:p w14:paraId="202D6C67"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09A462CB"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026EC224"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37A7595" w14:textId="77777777" w:rsidTr="005713B6">
        <w:tc>
          <w:tcPr>
            <w:tcW w:w="709" w:type="dxa"/>
          </w:tcPr>
          <w:p w14:paraId="0EC5489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70</w:t>
            </w:r>
          </w:p>
        </w:tc>
        <w:tc>
          <w:tcPr>
            <w:tcW w:w="7485" w:type="dxa"/>
          </w:tcPr>
          <w:p w14:paraId="417FC0EC" w14:textId="77777777" w:rsidR="007C797E" w:rsidRPr="005713B6" w:rsidRDefault="007C797E" w:rsidP="005713B6">
            <w:pPr>
              <w:spacing w:after="0" w:line="240" w:lineRule="auto"/>
              <w:rPr>
                <w:rFonts w:ascii="Times New Roman" w:hAnsi="Times New Roman" w:cs="Times New Roman"/>
                <w:b/>
                <w:i/>
                <w:sz w:val="24"/>
                <w:szCs w:val="24"/>
              </w:rPr>
            </w:pPr>
            <w:r w:rsidRPr="005713B6">
              <w:rPr>
                <w:rFonts w:ascii="Times New Roman" w:hAnsi="Times New Roman" w:cs="Times New Roman"/>
                <w:sz w:val="24"/>
                <w:szCs w:val="24"/>
              </w:rPr>
              <w:t>Предлоги В, НА, С, ИЗ, У.</w:t>
            </w:r>
          </w:p>
        </w:tc>
        <w:tc>
          <w:tcPr>
            <w:tcW w:w="953" w:type="dxa"/>
          </w:tcPr>
          <w:p w14:paraId="5D18EA4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1FE1CAF8"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4343FA5"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7E71F4E" w14:textId="77777777" w:rsidTr="005713B6">
        <w:tc>
          <w:tcPr>
            <w:tcW w:w="709" w:type="dxa"/>
          </w:tcPr>
          <w:p w14:paraId="1BFDAA6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71</w:t>
            </w:r>
          </w:p>
        </w:tc>
        <w:tc>
          <w:tcPr>
            <w:tcW w:w="7485" w:type="dxa"/>
          </w:tcPr>
          <w:p w14:paraId="6D7ED9A7"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Предлоги К, ПО со словами.</w:t>
            </w:r>
          </w:p>
        </w:tc>
        <w:tc>
          <w:tcPr>
            <w:tcW w:w="953" w:type="dxa"/>
          </w:tcPr>
          <w:p w14:paraId="3670CA4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00C4A1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2829DA9"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BD664D7" w14:textId="77777777" w:rsidTr="005713B6">
        <w:tc>
          <w:tcPr>
            <w:tcW w:w="709" w:type="dxa"/>
          </w:tcPr>
          <w:p w14:paraId="38A8D50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72</w:t>
            </w:r>
          </w:p>
        </w:tc>
        <w:tc>
          <w:tcPr>
            <w:tcW w:w="7485" w:type="dxa"/>
          </w:tcPr>
          <w:p w14:paraId="4001DB71"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Предлог ОТ со словами.</w:t>
            </w:r>
          </w:p>
        </w:tc>
        <w:tc>
          <w:tcPr>
            <w:tcW w:w="953" w:type="dxa"/>
          </w:tcPr>
          <w:p w14:paraId="224C4CB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4284AC5"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8C9412D"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0D8DF14" w14:textId="77777777" w:rsidTr="005713B6">
        <w:tc>
          <w:tcPr>
            <w:tcW w:w="709" w:type="dxa"/>
          </w:tcPr>
          <w:p w14:paraId="4AE771E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73</w:t>
            </w:r>
          </w:p>
        </w:tc>
        <w:tc>
          <w:tcPr>
            <w:tcW w:w="7485" w:type="dxa"/>
          </w:tcPr>
          <w:p w14:paraId="2C0AB1E5" w14:textId="77777777" w:rsidR="007C797E" w:rsidRPr="005713B6" w:rsidRDefault="007C797E" w:rsidP="005713B6">
            <w:pPr>
              <w:spacing w:after="0" w:line="240" w:lineRule="auto"/>
              <w:rPr>
                <w:rFonts w:ascii="Times New Roman" w:hAnsi="Times New Roman" w:cs="Times New Roman"/>
                <w:b/>
                <w:i/>
                <w:sz w:val="24"/>
                <w:szCs w:val="24"/>
              </w:rPr>
            </w:pPr>
            <w:r w:rsidRPr="005713B6">
              <w:rPr>
                <w:rFonts w:ascii="Times New Roman" w:hAnsi="Times New Roman" w:cs="Times New Roman"/>
                <w:b/>
                <w:i/>
                <w:sz w:val="24"/>
                <w:szCs w:val="24"/>
                <w:highlight w:val="green"/>
              </w:rPr>
              <w:t>Контрольное списывание</w:t>
            </w:r>
            <w:r w:rsidRPr="005713B6">
              <w:rPr>
                <w:rFonts w:ascii="Times New Roman" w:hAnsi="Times New Roman" w:cs="Times New Roman"/>
                <w:sz w:val="24"/>
                <w:szCs w:val="24"/>
              </w:rPr>
              <w:t xml:space="preserve"> по теме</w:t>
            </w:r>
            <w:r w:rsidR="005713B6">
              <w:rPr>
                <w:rFonts w:ascii="Times New Roman" w:hAnsi="Times New Roman" w:cs="Times New Roman"/>
                <w:sz w:val="24"/>
                <w:szCs w:val="24"/>
              </w:rPr>
              <w:t xml:space="preserve">  «</w:t>
            </w:r>
            <w:r w:rsidRPr="005713B6">
              <w:rPr>
                <w:rFonts w:ascii="Times New Roman" w:hAnsi="Times New Roman" w:cs="Times New Roman"/>
                <w:sz w:val="24"/>
                <w:szCs w:val="24"/>
              </w:rPr>
              <w:t>Предлоги</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3157706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27F69C6"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D09824E"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7CEB7703" w14:textId="77777777" w:rsidTr="005713B6">
        <w:tc>
          <w:tcPr>
            <w:tcW w:w="709" w:type="dxa"/>
          </w:tcPr>
          <w:p w14:paraId="3AF2CCAC"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74</w:t>
            </w:r>
          </w:p>
        </w:tc>
        <w:tc>
          <w:tcPr>
            <w:tcW w:w="7485" w:type="dxa"/>
          </w:tcPr>
          <w:p w14:paraId="0FA2A420"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Предлоги НАД, ПОД со словами.</w:t>
            </w:r>
          </w:p>
        </w:tc>
        <w:tc>
          <w:tcPr>
            <w:tcW w:w="953" w:type="dxa"/>
          </w:tcPr>
          <w:p w14:paraId="6D7F1798"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3FB9165C"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A9B8FE1"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FB08651" w14:textId="77777777" w:rsidTr="005713B6">
        <w:tc>
          <w:tcPr>
            <w:tcW w:w="709" w:type="dxa"/>
          </w:tcPr>
          <w:p w14:paraId="7041AAD8"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75</w:t>
            </w:r>
          </w:p>
        </w:tc>
        <w:tc>
          <w:tcPr>
            <w:tcW w:w="7485" w:type="dxa"/>
          </w:tcPr>
          <w:p w14:paraId="22440AF2"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Предлог О со словами.</w:t>
            </w:r>
          </w:p>
        </w:tc>
        <w:tc>
          <w:tcPr>
            <w:tcW w:w="953" w:type="dxa"/>
          </w:tcPr>
          <w:p w14:paraId="27649DB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A041B7F"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A9FCE0C"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9D9EA82" w14:textId="77777777" w:rsidTr="005713B6">
        <w:tc>
          <w:tcPr>
            <w:tcW w:w="709" w:type="dxa"/>
          </w:tcPr>
          <w:p w14:paraId="021D90B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76</w:t>
            </w:r>
          </w:p>
        </w:tc>
        <w:tc>
          <w:tcPr>
            <w:tcW w:w="7485" w:type="dxa"/>
          </w:tcPr>
          <w:p w14:paraId="43468F28" w14:textId="77777777" w:rsidR="007C797E" w:rsidRPr="005713B6" w:rsidRDefault="007C797E" w:rsidP="005713B6">
            <w:pPr>
              <w:spacing w:after="0" w:line="240" w:lineRule="auto"/>
              <w:ind w:right="-108"/>
              <w:rPr>
                <w:rFonts w:ascii="Times New Roman" w:hAnsi="Times New Roman" w:cs="Times New Roman"/>
                <w:sz w:val="24"/>
                <w:szCs w:val="24"/>
              </w:rPr>
            </w:pPr>
            <w:r w:rsidRPr="005713B6">
              <w:rPr>
                <w:rFonts w:ascii="Times New Roman" w:hAnsi="Times New Roman" w:cs="Times New Roman"/>
                <w:b/>
                <w:i/>
                <w:sz w:val="24"/>
                <w:szCs w:val="24"/>
                <w:highlight w:val="cyan"/>
              </w:rPr>
              <w:t>Словарный диктант.</w:t>
            </w:r>
            <w:r w:rsidRPr="005713B6">
              <w:rPr>
                <w:rFonts w:ascii="Times New Roman" w:hAnsi="Times New Roman" w:cs="Times New Roman"/>
                <w:sz w:val="24"/>
                <w:szCs w:val="24"/>
              </w:rPr>
              <w:t xml:space="preserve"> Предлоги К, ПО, ОТ, НАД, ПОД, О со словами.</w:t>
            </w:r>
          </w:p>
        </w:tc>
        <w:tc>
          <w:tcPr>
            <w:tcW w:w="953" w:type="dxa"/>
          </w:tcPr>
          <w:p w14:paraId="04EECBFA"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5813E327"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0DFE24E4"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11301CD" w14:textId="77777777" w:rsidTr="005713B6">
        <w:tc>
          <w:tcPr>
            <w:tcW w:w="709" w:type="dxa"/>
          </w:tcPr>
          <w:p w14:paraId="68067975"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77</w:t>
            </w:r>
          </w:p>
        </w:tc>
        <w:tc>
          <w:tcPr>
            <w:tcW w:w="7485" w:type="dxa"/>
          </w:tcPr>
          <w:p w14:paraId="5B6E5D7C" w14:textId="77777777" w:rsidR="007C797E" w:rsidRPr="005713B6" w:rsidRDefault="007C797E" w:rsidP="005713B6">
            <w:pPr>
              <w:spacing w:after="0" w:line="240" w:lineRule="auto"/>
              <w:ind w:right="-108"/>
              <w:rPr>
                <w:rFonts w:ascii="Times New Roman" w:hAnsi="Times New Roman" w:cs="Times New Roman"/>
                <w:sz w:val="24"/>
                <w:szCs w:val="24"/>
              </w:rPr>
            </w:pPr>
            <w:r w:rsidRPr="005713B6">
              <w:rPr>
                <w:rFonts w:ascii="Times New Roman" w:hAnsi="Times New Roman" w:cs="Times New Roman"/>
                <w:sz w:val="24"/>
                <w:szCs w:val="24"/>
              </w:rPr>
              <w:t>Работа над ошибками. Предлоги К, ПО, ОТ, НАД, ПОД, О со словами.</w:t>
            </w:r>
          </w:p>
        </w:tc>
        <w:tc>
          <w:tcPr>
            <w:tcW w:w="953" w:type="dxa"/>
          </w:tcPr>
          <w:p w14:paraId="3405520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B290400"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F8B60F1"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4E66B57" w14:textId="77777777" w:rsidTr="005713B6">
        <w:tc>
          <w:tcPr>
            <w:tcW w:w="709" w:type="dxa"/>
          </w:tcPr>
          <w:p w14:paraId="7138DFE0"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5" w:type="dxa"/>
          </w:tcPr>
          <w:p w14:paraId="2DF17C60"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b/>
                <w:sz w:val="24"/>
                <w:szCs w:val="24"/>
              </w:rPr>
              <w:t>Предложение.</w:t>
            </w:r>
          </w:p>
        </w:tc>
        <w:tc>
          <w:tcPr>
            <w:tcW w:w="953" w:type="dxa"/>
          </w:tcPr>
          <w:p w14:paraId="243D4D36"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5EC7DE6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4AB9100"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12D86AA2" w14:textId="77777777" w:rsidTr="005713B6">
        <w:tc>
          <w:tcPr>
            <w:tcW w:w="709" w:type="dxa"/>
          </w:tcPr>
          <w:p w14:paraId="06B0C73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78</w:t>
            </w:r>
          </w:p>
        </w:tc>
        <w:tc>
          <w:tcPr>
            <w:tcW w:w="7485" w:type="dxa"/>
          </w:tcPr>
          <w:p w14:paraId="46D858CF" w14:textId="77777777" w:rsidR="007C797E" w:rsidRPr="005713B6" w:rsidRDefault="007C797E" w:rsidP="005713B6">
            <w:pPr>
              <w:spacing w:after="0" w:line="240" w:lineRule="auto"/>
              <w:rPr>
                <w:rFonts w:ascii="Times New Roman" w:hAnsi="Times New Roman" w:cs="Times New Roman"/>
                <w:b/>
                <w:sz w:val="24"/>
                <w:szCs w:val="24"/>
              </w:rPr>
            </w:pPr>
            <w:r w:rsidRPr="005713B6">
              <w:rPr>
                <w:rFonts w:ascii="Times New Roman" w:hAnsi="Times New Roman" w:cs="Times New Roman"/>
                <w:sz w:val="24"/>
                <w:szCs w:val="24"/>
              </w:rPr>
              <w:t>Выделение предложения из текста.</w:t>
            </w:r>
          </w:p>
        </w:tc>
        <w:tc>
          <w:tcPr>
            <w:tcW w:w="953" w:type="dxa"/>
          </w:tcPr>
          <w:p w14:paraId="74D3DB6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E9424CD"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454C363"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B0B586F" w14:textId="77777777" w:rsidTr="005713B6">
        <w:tc>
          <w:tcPr>
            <w:tcW w:w="709" w:type="dxa"/>
          </w:tcPr>
          <w:p w14:paraId="137F8F2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79</w:t>
            </w:r>
          </w:p>
        </w:tc>
        <w:tc>
          <w:tcPr>
            <w:tcW w:w="7485" w:type="dxa"/>
          </w:tcPr>
          <w:p w14:paraId="1FA2F3BB"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Предложение законченное и незаконченное.</w:t>
            </w:r>
          </w:p>
        </w:tc>
        <w:tc>
          <w:tcPr>
            <w:tcW w:w="953" w:type="dxa"/>
          </w:tcPr>
          <w:p w14:paraId="496D016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5DAEC22"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AA1C4E4"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D2BC26F" w14:textId="77777777" w:rsidTr="005713B6">
        <w:tc>
          <w:tcPr>
            <w:tcW w:w="709" w:type="dxa"/>
          </w:tcPr>
          <w:p w14:paraId="5D4C92F5"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80</w:t>
            </w:r>
          </w:p>
        </w:tc>
        <w:tc>
          <w:tcPr>
            <w:tcW w:w="7485" w:type="dxa"/>
          </w:tcPr>
          <w:p w14:paraId="5DAEABC6"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Предложение законченное и незаконченное.</w:t>
            </w:r>
          </w:p>
        </w:tc>
        <w:tc>
          <w:tcPr>
            <w:tcW w:w="953" w:type="dxa"/>
          </w:tcPr>
          <w:p w14:paraId="1100C4E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58F13C1"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CF5CFA5"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79D068D1" w14:textId="77777777" w:rsidTr="005713B6">
        <w:tc>
          <w:tcPr>
            <w:tcW w:w="709" w:type="dxa"/>
          </w:tcPr>
          <w:p w14:paraId="52CEFFD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81</w:t>
            </w:r>
          </w:p>
        </w:tc>
        <w:tc>
          <w:tcPr>
            <w:tcW w:w="7485" w:type="dxa"/>
          </w:tcPr>
          <w:p w14:paraId="6A394A3F"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Распространение предложений.</w:t>
            </w:r>
          </w:p>
        </w:tc>
        <w:tc>
          <w:tcPr>
            <w:tcW w:w="953" w:type="dxa"/>
          </w:tcPr>
          <w:p w14:paraId="32E231B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2A9B449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1A2B397"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262CE17" w14:textId="77777777" w:rsidTr="005713B6">
        <w:tc>
          <w:tcPr>
            <w:tcW w:w="709" w:type="dxa"/>
          </w:tcPr>
          <w:p w14:paraId="4B52064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82</w:t>
            </w:r>
          </w:p>
        </w:tc>
        <w:tc>
          <w:tcPr>
            <w:tcW w:w="7485" w:type="dxa"/>
          </w:tcPr>
          <w:p w14:paraId="24C77815"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green"/>
              </w:rPr>
              <w:t>Контрольное списывание</w:t>
            </w:r>
            <w:r w:rsidRPr="005713B6">
              <w:rPr>
                <w:rFonts w:ascii="Times New Roman" w:hAnsi="Times New Roman" w:cs="Times New Roman"/>
                <w:sz w:val="24"/>
                <w:szCs w:val="24"/>
              </w:rPr>
              <w:t xml:space="preserve"> по теме </w:t>
            </w:r>
            <w:r w:rsidR="005713B6">
              <w:rPr>
                <w:rFonts w:ascii="Times New Roman" w:hAnsi="Times New Roman" w:cs="Times New Roman"/>
                <w:sz w:val="24"/>
                <w:szCs w:val="24"/>
              </w:rPr>
              <w:t>«</w:t>
            </w:r>
            <w:r w:rsidRPr="005713B6">
              <w:rPr>
                <w:rFonts w:ascii="Times New Roman" w:hAnsi="Times New Roman" w:cs="Times New Roman"/>
                <w:sz w:val="24"/>
                <w:szCs w:val="24"/>
              </w:rPr>
              <w:t>Предложение</w:t>
            </w:r>
            <w:r w:rsidR="005713B6">
              <w:rPr>
                <w:rFonts w:ascii="Times New Roman" w:hAnsi="Times New Roman" w:cs="Times New Roman"/>
                <w:sz w:val="24"/>
                <w:szCs w:val="24"/>
              </w:rPr>
              <w:t>»</w:t>
            </w:r>
            <w:r w:rsidRPr="005713B6">
              <w:rPr>
                <w:rFonts w:ascii="Times New Roman" w:hAnsi="Times New Roman" w:cs="Times New Roman"/>
                <w:sz w:val="24"/>
                <w:szCs w:val="24"/>
              </w:rPr>
              <w:t>.</w:t>
            </w:r>
          </w:p>
        </w:tc>
        <w:tc>
          <w:tcPr>
            <w:tcW w:w="953" w:type="dxa"/>
          </w:tcPr>
          <w:p w14:paraId="13569081"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7AF2544A"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D989A43"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6A4420E" w14:textId="77777777" w:rsidTr="005713B6">
        <w:tc>
          <w:tcPr>
            <w:tcW w:w="709" w:type="dxa"/>
          </w:tcPr>
          <w:p w14:paraId="4389025A" w14:textId="77777777" w:rsidR="007C797E" w:rsidRPr="005713B6" w:rsidRDefault="007C797E" w:rsidP="005713B6">
            <w:pPr>
              <w:spacing w:after="0" w:line="240" w:lineRule="auto"/>
              <w:jc w:val="center"/>
              <w:rPr>
                <w:rFonts w:ascii="Times New Roman" w:hAnsi="Times New Roman" w:cs="Times New Roman"/>
                <w:color w:val="000000" w:themeColor="text1"/>
                <w:sz w:val="24"/>
                <w:szCs w:val="24"/>
              </w:rPr>
            </w:pPr>
            <w:r w:rsidRPr="005713B6">
              <w:rPr>
                <w:rFonts w:ascii="Times New Roman" w:hAnsi="Times New Roman" w:cs="Times New Roman"/>
                <w:color w:val="000000" w:themeColor="text1"/>
                <w:sz w:val="24"/>
                <w:szCs w:val="24"/>
              </w:rPr>
              <w:t>82</w:t>
            </w:r>
          </w:p>
        </w:tc>
        <w:tc>
          <w:tcPr>
            <w:tcW w:w="7485" w:type="dxa"/>
          </w:tcPr>
          <w:p w14:paraId="7A2C00CC" w14:textId="77777777" w:rsidR="007C797E" w:rsidRPr="005713B6" w:rsidRDefault="007C797E" w:rsidP="005713B6">
            <w:pPr>
              <w:spacing w:after="0" w:line="240" w:lineRule="auto"/>
              <w:rPr>
                <w:rFonts w:ascii="Times New Roman" w:hAnsi="Times New Roman" w:cs="Times New Roman"/>
                <w:color w:val="000000" w:themeColor="text1"/>
                <w:sz w:val="24"/>
                <w:szCs w:val="24"/>
              </w:rPr>
            </w:pPr>
            <w:r w:rsidRPr="005713B6">
              <w:rPr>
                <w:rFonts w:ascii="Times New Roman" w:hAnsi="Times New Roman" w:cs="Times New Roman"/>
                <w:color w:val="000000" w:themeColor="text1"/>
                <w:sz w:val="24"/>
                <w:szCs w:val="24"/>
              </w:rPr>
              <w:t>Распространение предложений.</w:t>
            </w:r>
          </w:p>
        </w:tc>
        <w:tc>
          <w:tcPr>
            <w:tcW w:w="953" w:type="dxa"/>
          </w:tcPr>
          <w:p w14:paraId="0527849B" w14:textId="77777777" w:rsidR="007C797E" w:rsidRPr="005713B6" w:rsidRDefault="007C797E" w:rsidP="005713B6">
            <w:pPr>
              <w:spacing w:after="0" w:line="240" w:lineRule="auto"/>
              <w:jc w:val="center"/>
              <w:rPr>
                <w:rFonts w:ascii="Times New Roman" w:hAnsi="Times New Roman" w:cs="Times New Roman"/>
                <w:color w:val="000000" w:themeColor="text1"/>
                <w:sz w:val="24"/>
                <w:szCs w:val="24"/>
              </w:rPr>
            </w:pPr>
            <w:r w:rsidRPr="005713B6">
              <w:rPr>
                <w:rFonts w:ascii="Times New Roman" w:hAnsi="Times New Roman" w:cs="Times New Roman"/>
                <w:color w:val="000000" w:themeColor="text1"/>
                <w:sz w:val="24"/>
                <w:szCs w:val="24"/>
              </w:rPr>
              <w:t>1</w:t>
            </w:r>
          </w:p>
        </w:tc>
        <w:tc>
          <w:tcPr>
            <w:tcW w:w="748" w:type="dxa"/>
          </w:tcPr>
          <w:p w14:paraId="5816D066" w14:textId="77777777" w:rsidR="007C797E" w:rsidRPr="005713B6" w:rsidRDefault="007C797E" w:rsidP="005713B6">
            <w:pPr>
              <w:spacing w:after="0" w:line="240" w:lineRule="auto"/>
              <w:jc w:val="center"/>
              <w:rPr>
                <w:rFonts w:ascii="Times New Roman" w:hAnsi="Times New Roman" w:cs="Times New Roman"/>
                <w:color w:val="000000" w:themeColor="text1"/>
                <w:sz w:val="24"/>
                <w:szCs w:val="24"/>
              </w:rPr>
            </w:pPr>
          </w:p>
        </w:tc>
        <w:tc>
          <w:tcPr>
            <w:tcW w:w="789" w:type="dxa"/>
          </w:tcPr>
          <w:p w14:paraId="7E45CBB1" w14:textId="77777777" w:rsidR="007C797E" w:rsidRPr="005713B6" w:rsidRDefault="007C797E" w:rsidP="005713B6">
            <w:pPr>
              <w:spacing w:after="0" w:line="240" w:lineRule="auto"/>
              <w:jc w:val="center"/>
              <w:rPr>
                <w:rFonts w:ascii="Times New Roman" w:hAnsi="Times New Roman" w:cs="Times New Roman"/>
                <w:color w:val="FF0000"/>
                <w:sz w:val="24"/>
                <w:szCs w:val="24"/>
              </w:rPr>
            </w:pPr>
          </w:p>
        </w:tc>
      </w:tr>
      <w:tr w:rsidR="007C797E" w:rsidRPr="005713B6" w14:paraId="2D075DA5" w14:textId="77777777" w:rsidTr="005713B6">
        <w:tc>
          <w:tcPr>
            <w:tcW w:w="709" w:type="dxa"/>
          </w:tcPr>
          <w:p w14:paraId="7686FD8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84</w:t>
            </w:r>
          </w:p>
        </w:tc>
        <w:tc>
          <w:tcPr>
            <w:tcW w:w="7485" w:type="dxa"/>
          </w:tcPr>
          <w:p w14:paraId="33BA350F"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Слова в предложении.</w:t>
            </w:r>
          </w:p>
        </w:tc>
        <w:tc>
          <w:tcPr>
            <w:tcW w:w="953" w:type="dxa"/>
          </w:tcPr>
          <w:p w14:paraId="09925FB0"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F6D913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3969DB1B"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8AFF40A" w14:textId="77777777" w:rsidTr="005713B6">
        <w:tc>
          <w:tcPr>
            <w:tcW w:w="709" w:type="dxa"/>
          </w:tcPr>
          <w:p w14:paraId="0EA05DAF"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85</w:t>
            </w:r>
          </w:p>
        </w:tc>
        <w:tc>
          <w:tcPr>
            <w:tcW w:w="7485" w:type="dxa"/>
          </w:tcPr>
          <w:p w14:paraId="3936B4C7"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cyan"/>
              </w:rPr>
              <w:t>Словарный диктант.</w:t>
            </w:r>
            <w:r w:rsidR="005713B6">
              <w:rPr>
                <w:rFonts w:ascii="Times New Roman" w:hAnsi="Times New Roman" w:cs="Times New Roman"/>
                <w:b/>
                <w:i/>
                <w:sz w:val="24"/>
                <w:szCs w:val="24"/>
              </w:rPr>
              <w:t xml:space="preserve"> </w:t>
            </w:r>
            <w:r w:rsidRPr="005713B6">
              <w:rPr>
                <w:rFonts w:ascii="Times New Roman" w:hAnsi="Times New Roman" w:cs="Times New Roman"/>
                <w:sz w:val="24"/>
                <w:szCs w:val="24"/>
              </w:rPr>
              <w:t>Порядок слов в предложении.</w:t>
            </w:r>
          </w:p>
        </w:tc>
        <w:tc>
          <w:tcPr>
            <w:tcW w:w="953" w:type="dxa"/>
          </w:tcPr>
          <w:p w14:paraId="02C2049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8370DF0"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31E9E69"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513DEF3" w14:textId="77777777" w:rsidTr="005713B6">
        <w:tc>
          <w:tcPr>
            <w:tcW w:w="709" w:type="dxa"/>
          </w:tcPr>
          <w:p w14:paraId="413211ED"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86</w:t>
            </w:r>
          </w:p>
        </w:tc>
        <w:tc>
          <w:tcPr>
            <w:tcW w:w="7485" w:type="dxa"/>
          </w:tcPr>
          <w:p w14:paraId="38E69953"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Порядок слов в предложении.</w:t>
            </w:r>
          </w:p>
        </w:tc>
        <w:tc>
          <w:tcPr>
            <w:tcW w:w="953" w:type="dxa"/>
          </w:tcPr>
          <w:p w14:paraId="0194D208" w14:textId="77777777" w:rsidR="007C797E" w:rsidRPr="005713B6" w:rsidRDefault="007C797E" w:rsidP="005713B6">
            <w:pPr>
              <w:spacing w:after="0" w:line="240" w:lineRule="auto"/>
              <w:jc w:val="center"/>
              <w:rPr>
                <w:rFonts w:ascii="Times New Roman" w:hAnsi="Times New Roman" w:cs="Times New Roman"/>
                <w:sz w:val="24"/>
                <w:szCs w:val="24"/>
                <w:highlight w:val="yellow"/>
              </w:rPr>
            </w:pPr>
            <w:r w:rsidRPr="005713B6">
              <w:rPr>
                <w:rFonts w:ascii="Times New Roman" w:hAnsi="Times New Roman" w:cs="Times New Roman"/>
                <w:sz w:val="24"/>
                <w:szCs w:val="24"/>
              </w:rPr>
              <w:t>1</w:t>
            </w:r>
          </w:p>
        </w:tc>
        <w:tc>
          <w:tcPr>
            <w:tcW w:w="748" w:type="dxa"/>
          </w:tcPr>
          <w:p w14:paraId="454A3E52"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4C459938"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D7DB017" w14:textId="77777777" w:rsidTr="005713B6">
        <w:tc>
          <w:tcPr>
            <w:tcW w:w="709" w:type="dxa"/>
          </w:tcPr>
          <w:p w14:paraId="065CCF72"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87</w:t>
            </w:r>
          </w:p>
        </w:tc>
        <w:tc>
          <w:tcPr>
            <w:tcW w:w="7485" w:type="dxa"/>
          </w:tcPr>
          <w:p w14:paraId="318F009D"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Составление предложений.</w:t>
            </w:r>
          </w:p>
        </w:tc>
        <w:tc>
          <w:tcPr>
            <w:tcW w:w="953" w:type="dxa"/>
          </w:tcPr>
          <w:p w14:paraId="5617435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57FB600"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F7603D4"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1A6AAE7C" w14:textId="77777777" w:rsidTr="005713B6">
        <w:tc>
          <w:tcPr>
            <w:tcW w:w="709" w:type="dxa"/>
          </w:tcPr>
          <w:p w14:paraId="29D90E3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88</w:t>
            </w:r>
          </w:p>
        </w:tc>
        <w:tc>
          <w:tcPr>
            <w:tcW w:w="7485" w:type="dxa"/>
          </w:tcPr>
          <w:p w14:paraId="07022B3F"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Составление предложений.</w:t>
            </w:r>
          </w:p>
        </w:tc>
        <w:tc>
          <w:tcPr>
            <w:tcW w:w="953" w:type="dxa"/>
          </w:tcPr>
          <w:p w14:paraId="7941C14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AA01C13"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B62051B"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27545783" w14:textId="77777777" w:rsidTr="005713B6">
        <w:tc>
          <w:tcPr>
            <w:tcW w:w="709" w:type="dxa"/>
          </w:tcPr>
          <w:p w14:paraId="09B47E14"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89</w:t>
            </w:r>
          </w:p>
        </w:tc>
        <w:tc>
          <w:tcPr>
            <w:tcW w:w="7485" w:type="dxa"/>
          </w:tcPr>
          <w:p w14:paraId="6C556D20"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Порядок слов в предложении.</w:t>
            </w:r>
          </w:p>
        </w:tc>
        <w:tc>
          <w:tcPr>
            <w:tcW w:w="953" w:type="dxa"/>
          </w:tcPr>
          <w:p w14:paraId="244856B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6348314"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279557C1"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4C642C9D" w14:textId="77777777" w:rsidTr="005713B6">
        <w:tc>
          <w:tcPr>
            <w:tcW w:w="709" w:type="dxa"/>
          </w:tcPr>
          <w:p w14:paraId="69AE129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90</w:t>
            </w:r>
          </w:p>
        </w:tc>
        <w:tc>
          <w:tcPr>
            <w:tcW w:w="7485" w:type="dxa"/>
          </w:tcPr>
          <w:p w14:paraId="560CB23A"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Слово. Правила правописания  в слове.</w:t>
            </w:r>
          </w:p>
        </w:tc>
        <w:tc>
          <w:tcPr>
            <w:tcW w:w="953" w:type="dxa"/>
          </w:tcPr>
          <w:p w14:paraId="401E46D1"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48FA168"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52FF8AE"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4A5AAFB" w14:textId="77777777" w:rsidTr="005713B6">
        <w:tc>
          <w:tcPr>
            <w:tcW w:w="709" w:type="dxa"/>
          </w:tcPr>
          <w:p w14:paraId="3A105130"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5" w:type="dxa"/>
          </w:tcPr>
          <w:p w14:paraId="1F076339"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b/>
                <w:sz w:val="24"/>
                <w:szCs w:val="24"/>
              </w:rPr>
              <w:t>Повторение.</w:t>
            </w:r>
          </w:p>
        </w:tc>
        <w:tc>
          <w:tcPr>
            <w:tcW w:w="953" w:type="dxa"/>
          </w:tcPr>
          <w:p w14:paraId="797651CD"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4B2D2C58"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F0B0403"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1AA524E" w14:textId="77777777" w:rsidTr="005713B6">
        <w:tc>
          <w:tcPr>
            <w:tcW w:w="709" w:type="dxa"/>
          </w:tcPr>
          <w:p w14:paraId="629D020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91</w:t>
            </w:r>
          </w:p>
        </w:tc>
        <w:tc>
          <w:tcPr>
            <w:tcW w:w="7485" w:type="dxa"/>
          </w:tcPr>
          <w:p w14:paraId="3C638BC7"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Названия предметов и признаков.</w:t>
            </w:r>
          </w:p>
        </w:tc>
        <w:tc>
          <w:tcPr>
            <w:tcW w:w="953" w:type="dxa"/>
          </w:tcPr>
          <w:p w14:paraId="51F624D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6AF013E2"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737C5C2"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9D93C7F" w14:textId="77777777" w:rsidTr="005713B6">
        <w:tc>
          <w:tcPr>
            <w:tcW w:w="709" w:type="dxa"/>
          </w:tcPr>
          <w:p w14:paraId="0E24685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92</w:t>
            </w:r>
          </w:p>
        </w:tc>
        <w:tc>
          <w:tcPr>
            <w:tcW w:w="7485" w:type="dxa"/>
          </w:tcPr>
          <w:p w14:paraId="25C3513C" w14:textId="77777777" w:rsidR="007C797E" w:rsidRPr="005713B6" w:rsidRDefault="007C797E" w:rsidP="005713B6">
            <w:pPr>
              <w:spacing w:after="0" w:line="240" w:lineRule="auto"/>
              <w:rPr>
                <w:rFonts w:ascii="Times New Roman" w:hAnsi="Times New Roman" w:cs="Times New Roman"/>
                <w:b/>
                <w:sz w:val="24"/>
                <w:szCs w:val="24"/>
              </w:rPr>
            </w:pPr>
            <w:r w:rsidRPr="005713B6">
              <w:rPr>
                <w:rFonts w:ascii="Times New Roman" w:hAnsi="Times New Roman" w:cs="Times New Roman"/>
                <w:sz w:val="24"/>
                <w:szCs w:val="24"/>
              </w:rPr>
              <w:t>Названия действий.</w:t>
            </w:r>
          </w:p>
        </w:tc>
        <w:tc>
          <w:tcPr>
            <w:tcW w:w="953" w:type="dxa"/>
          </w:tcPr>
          <w:p w14:paraId="511021C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72ED4F05"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14FD70B3"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51F8768" w14:textId="77777777" w:rsidTr="005713B6">
        <w:tc>
          <w:tcPr>
            <w:tcW w:w="709" w:type="dxa"/>
          </w:tcPr>
          <w:p w14:paraId="7DF2BA30"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93</w:t>
            </w:r>
          </w:p>
        </w:tc>
        <w:tc>
          <w:tcPr>
            <w:tcW w:w="7485" w:type="dxa"/>
          </w:tcPr>
          <w:p w14:paraId="63DDAC69"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cyan"/>
              </w:rPr>
              <w:t>Словарный диктант</w:t>
            </w:r>
            <w:r w:rsidRPr="005713B6">
              <w:rPr>
                <w:rFonts w:ascii="Times New Roman" w:hAnsi="Times New Roman" w:cs="Times New Roman"/>
                <w:b/>
                <w:i/>
                <w:sz w:val="24"/>
                <w:szCs w:val="24"/>
              </w:rPr>
              <w:t>.</w:t>
            </w:r>
            <w:r w:rsidRPr="005713B6">
              <w:rPr>
                <w:rFonts w:ascii="Times New Roman" w:hAnsi="Times New Roman" w:cs="Times New Roman"/>
                <w:sz w:val="24"/>
                <w:szCs w:val="24"/>
              </w:rPr>
              <w:t>Названия действий.</w:t>
            </w:r>
          </w:p>
        </w:tc>
        <w:tc>
          <w:tcPr>
            <w:tcW w:w="953" w:type="dxa"/>
          </w:tcPr>
          <w:p w14:paraId="4A2C246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1A7DE268"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6A6378D6"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645B39AC" w14:textId="77777777" w:rsidTr="005713B6">
        <w:tc>
          <w:tcPr>
            <w:tcW w:w="709" w:type="dxa"/>
          </w:tcPr>
          <w:p w14:paraId="259A5635"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94</w:t>
            </w:r>
          </w:p>
        </w:tc>
        <w:tc>
          <w:tcPr>
            <w:tcW w:w="7485" w:type="dxa"/>
          </w:tcPr>
          <w:p w14:paraId="2CE9F64A"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Работа над ошибками. Предложение.</w:t>
            </w:r>
          </w:p>
        </w:tc>
        <w:tc>
          <w:tcPr>
            <w:tcW w:w="953" w:type="dxa"/>
          </w:tcPr>
          <w:p w14:paraId="269A2FDA"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042A962A"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0CF862C"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0E2A8924" w14:textId="77777777" w:rsidTr="005713B6">
        <w:tc>
          <w:tcPr>
            <w:tcW w:w="709" w:type="dxa"/>
          </w:tcPr>
          <w:p w14:paraId="1AC066B6"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95</w:t>
            </w:r>
          </w:p>
        </w:tc>
        <w:tc>
          <w:tcPr>
            <w:tcW w:w="7485" w:type="dxa"/>
          </w:tcPr>
          <w:p w14:paraId="623104D2"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Предложение.</w:t>
            </w:r>
          </w:p>
        </w:tc>
        <w:tc>
          <w:tcPr>
            <w:tcW w:w="953" w:type="dxa"/>
          </w:tcPr>
          <w:p w14:paraId="0D92C8AE"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53296D43"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7518A10"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3D9558C4" w14:textId="77777777" w:rsidTr="005713B6">
        <w:tc>
          <w:tcPr>
            <w:tcW w:w="709" w:type="dxa"/>
          </w:tcPr>
          <w:p w14:paraId="10DBF157"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96</w:t>
            </w:r>
          </w:p>
        </w:tc>
        <w:tc>
          <w:tcPr>
            <w:tcW w:w="7485" w:type="dxa"/>
          </w:tcPr>
          <w:p w14:paraId="60C6401D"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b/>
                <w:i/>
                <w:sz w:val="24"/>
                <w:szCs w:val="24"/>
                <w:highlight w:val="red"/>
              </w:rPr>
              <w:t>Контрольный диктант</w:t>
            </w:r>
            <w:r w:rsidR="005713B6">
              <w:rPr>
                <w:rFonts w:ascii="Times New Roman" w:hAnsi="Times New Roman" w:cs="Times New Roman"/>
                <w:b/>
                <w:i/>
                <w:sz w:val="24"/>
                <w:szCs w:val="24"/>
              </w:rPr>
              <w:t xml:space="preserve"> </w:t>
            </w:r>
            <w:r w:rsidRPr="005713B6">
              <w:rPr>
                <w:rFonts w:ascii="Times New Roman" w:hAnsi="Times New Roman" w:cs="Times New Roman"/>
                <w:sz w:val="24"/>
                <w:szCs w:val="24"/>
              </w:rPr>
              <w:t>за год.</w:t>
            </w:r>
          </w:p>
        </w:tc>
        <w:tc>
          <w:tcPr>
            <w:tcW w:w="953" w:type="dxa"/>
          </w:tcPr>
          <w:p w14:paraId="30968A81"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48" w:type="dxa"/>
          </w:tcPr>
          <w:p w14:paraId="1A4C34E8"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78966B0A"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7C535CBD" w14:textId="77777777" w:rsidTr="005713B6">
        <w:tc>
          <w:tcPr>
            <w:tcW w:w="709" w:type="dxa"/>
          </w:tcPr>
          <w:p w14:paraId="257B340B"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97</w:t>
            </w:r>
          </w:p>
        </w:tc>
        <w:tc>
          <w:tcPr>
            <w:tcW w:w="7485" w:type="dxa"/>
          </w:tcPr>
          <w:p w14:paraId="02883F80"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Работа над ошибками. Составление предложений.</w:t>
            </w:r>
          </w:p>
        </w:tc>
        <w:tc>
          <w:tcPr>
            <w:tcW w:w="953" w:type="dxa"/>
          </w:tcPr>
          <w:p w14:paraId="3FF8B923"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43E350EE"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02A48372" w14:textId="77777777" w:rsidR="007C797E" w:rsidRPr="005713B6" w:rsidRDefault="007C797E" w:rsidP="005713B6">
            <w:pPr>
              <w:spacing w:after="0" w:line="240" w:lineRule="auto"/>
              <w:jc w:val="center"/>
              <w:rPr>
                <w:rFonts w:ascii="Times New Roman" w:hAnsi="Times New Roman" w:cs="Times New Roman"/>
                <w:sz w:val="24"/>
                <w:szCs w:val="24"/>
              </w:rPr>
            </w:pPr>
          </w:p>
        </w:tc>
      </w:tr>
      <w:tr w:rsidR="007C797E" w:rsidRPr="005713B6" w14:paraId="57703CAC" w14:textId="77777777" w:rsidTr="005713B6">
        <w:tc>
          <w:tcPr>
            <w:tcW w:w="709" w:type="dxa"/>
          </w:tcPr>
          <w:p w14:paraId="2519C4F0"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98</w:t>
            </w:r>
            <w:r w:rsidR="005713B6">
              <w:rPr>
                <w:rFonts w:ascii="Times New Roman" w:hAnsi="Times New Roman" w:cs="Times New Roman"/>
                <w:sz w:val="24"/>
                <w:szCs w:val="24"/>
              </w:rPr>
              <w:t>-102</w:t>
            </w:r>
          </w:p>
        </w:tc>
        <w:tc>
          <w:tcPr>
            <w:tcW w:w="7485" w:type="dxa"/>
          </w:tcPr>
          <w:p w14:paraId="68A4E28F" w14:textId="77777777" w:rsidR="007C797E" w:rsidRPr="005713B6" w:rsidRDefault="007C797E" w:rsidP="005713B6">
            <w:pPr>
              <w:spacing w:after="0" w:line="240" w:lineRule="auto"/>
              <w:rPr>
                <w:rFonts w:ascii="Times New Roman" w:hAnsi="Times New Roman" w:cs="Times New Roman"/>
                <w:sz w:val="24"/>
                <w:szCs w:val="24"/>
              </w:rPr>
            </w:pPr>
            <w:r w:rsidRPr="005713B6">
              <w:rPr>
                <w:rFonts w:ascii="Times New Roman" w:hAnsi="Times New Roman" w:cs="Times New Roman"/>
                <w:sz w:val="24"/>
                <w:szCs w:val="24"/>
              </w:rPr>
              <w:t>Повторение пройденного за год.</w:t>
            </w:r>
          </w:p>
        </w:tc>
        <w:tc>
          <w:tcPr>
            <w:tcW w:w="953" w:type="dxa"/>
          </w:tcPr>
          <w:p w14:paraId="18946AB5" w14:textId="77777777" w:rsidR="007C797E" w:rsidRPr="005713B6" w:rsidRDefault="007C797E" w:rsidP="005713B6">
            <w:pPr>
              <w:spacing w:after="0" w:line="240" w:lineRule="auto"/>
              <w:jc w:val="center"/>
              <w:rPr>
                <w:rFonts w:ascii="Times New Roman" w:hAnsi="Times New Roman" w:cs="Times New Roman"/>
                <w:sz w:val="24"/>
                <w:szCs w:val="24"/>
              </w:rPr>
            </w:pPr>
            <w:r w:rsidRPr="005713B6">
              <w:rPr>
                <w:rFonts w:ascii="Times New Roman" w:hAnsi="Times New Roman" w:cs="Times New Roman"/>
                <w:sz w:val="24"/>
                <w:szCs w:val="24"/>
              </w:rPr>
              <w:t>1</w:t>
            </w:r>
          </w:p>
        </w:tc>
        <w:tc>
          <w:tcPr>
            <w:tcW w:w="748" w:type="dxa"/>
          </w:tcPr>
          <w:p w14:paraId="10CE64AB" w14:textId="77777777" w:rsidR="007C797E" w:rsidRPr="005713B6" w:rsidRDefault="007C797E" w:rsidP="005713B6">
            <w:pPr>
              <w:spacing w:after="0" w:line="240" w:lineRule="auto"/>
              <w:jc w:val="center"/>
              <w:rPr>
                <w:rFonts w:ascii="Times New Roman" w:hAnsi="Times New Roman" w:cs="Times New Roman"/>
                <w:sz w:val="24"/>
                <w:szCs w:val="24"/>
              </w:rPr>
            </w:pPr>
          </w:p>
        </w:tc>
        <w:tc>
          <w:tcPr>
            <w:tcW w:w="789" w:type="dxa"/>
          </w:tcPr>
          <w:p w14:paraId="58F8AF77" w14:textId="77777777" w:rsidR="007C797E" w:rsidRPr="005713B6" w:rsidRDefault="007C797E" w:rsidP="005713B6">
            <w:pPr>
              <w:spacing w:after="0" w:line="240" w:lineRule="auto"/>
              <w:jc w:val="center"/>
              <w:rPr>
                <w:rFonts w:ascii="Times New Roman" w:hAnsi="Times New Roman" w:cs="Times New Roman"/>
                <w:sz w:val="24"/>
                <w:szCs w:val="24"/>
              </w:rPr>
            </w:pPr>
          </w:p>
        </w:tc>
      </w:tr>
    </w:tbl>
    <w:p w14:paraId="07D48787" w14:textId="63DA7956" w:rsidR="00D17385" w:rsidRDefault="00D17385"/>
    <w:p w14:paraId="4F6DD4D9" w14:textId="438B654B" w:rsidR="007E478B" w:rsidRDefault="007E478B"/>
    <w:p w14:paraId="55B9CDA1" w14:textId="64BFC3F6" w:rsidR="007E478B" w:rsidRDefault="007E478B">
      <w:r w:rsidRPr="00124E5E">
        <w:rPr>
          <w:noProof/>
        </w:rPr>
        <w:drawing>
          <wp:inline distT="0" distB="0" distL="0" distR="0" wp14:anchorId="2BCDB073" wp14:editId="0CF6FDD4">
            <wp:extent cx="5943600" cy="3627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27120"/>
                    </a:xfrm>
                    <a:prstGeom prst="rect">
                      <a:avLst/>
                    </a:prstGeom>
                    <a:noFill/>
                    <a:ln>
                      <a:noFill/>
                    </a:ln>
                  </pic:spPr>
                </pic:pic>
              </a:graphicData>
            </a:graphic>
          </wp:inline>
        </w:drawing>
      </w:r>
    </w:p>
    <w:sectPr w:rsidR="007E478B" w:rsidSect="005713B6">
      <w:pgSz w:w="11906" w:h="16838"/>
      <w:pgMar w:top="567"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548"/>
    <w:multiLevelType w:val="multilevel"/>
    <w:tmpl w:val="ED7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840A0"/>
    <w:multiLevelType w:val="multilevel"/>
    <w:tmpl w:val="D71E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3FCD"/>
    <w:multiLevelType w:val="hybridMultilevel"/>
    <w:tmpl w:val="AC6EA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2C4B65"/>
    <w:multiLevelType w:val="hybridMultilevel"/>
    <w:tmpl w:val="5B9A975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9863E6"/>
    <w:multiLevelType w:val="hybridMultilevel"/>
    <w:tmpl w:val="989AD0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596F6C"/>
    <w:multiLevelType w:val="hybridMultilevel"/>
    <w:tmpl w:val="E976F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5A3CC2"/>
    <w:multiLevelType w:val="hybridMultilevel"/>
    <w:tmpl w:val="33CA2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7" w15:restartNumberingAfterBreak="0">
    <w:nsid w:val="7BCA5283"/>
    <w:multiLevelType w:val="multilevel"/>
    <w:tmpl w:val="5DE2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62C10"/>
    <w:multiLevelType w:val="hybridMultilevel"/>
    <w:tmpl w:val="16E22C2A"/>
    <w:lvl w:ilvl="0" w:tplc="28862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3"/>
  </w:num>
  <w:num w:numId="5">
    <w:abstractNumId w:val="5"/>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B24C1"/>
    <w:rsid w:val="00042EBA"/>
    <w:rsid w:val="000523B0"/>
    <w:rsid w:val="000B076D"/>
    <w:rsid w:val="00282CAC"/>
    <w:rsid w:val="00286D82"/>
    <w:rsid w:val="002A68A6"/>
    <w:rsid w:val="00540390"/>
    <w:rsid w:val="005713B6"/>
    <w:rsid w:val="005C1C49"/>
    <w:rsid w:val="006B24C1"/>
    <w:rsid w:val="007213BD"/>
    <w:rsid w:val="0077612C"/>
    <w:rsid w:val="007C797E"/>
    <w:rsid w:val="007E478B"/>
    <w:rsid w:val="008113C8"/>
    <w:rsid w:val="00824C4A"/>
    <w:rsid w:val="00877802"/>
    <w:rsid w:val="008A5982"/>
    <w:rsid w:val="008B0C7B"/>
    <w:rsid w:val="0090701F"/>
    <w:rsid w:val="009D306A"/>
    <w:rsid w:val="00A04AE4"/>
    <w:rsid w:val="00A70C05"/>
    <w:rsid w:val="00B05B40"/>
    <w:rsid w:val="00B22889"/>
    <w:rsid w:val="00BD14D6"/>
    <w:rsid w:val="00BF3413"/>
    <w:rsid w:val="00C607E3"/>
    <w:rsid w:val="00CA08DC"/>
    <w:rsid w:val="00D17385"/>
    <w:rsid w:val="00D744CD"/>
    <w:rsid w:val="00DB4B69"/>
    <w:rsid w:val="00DF2E18"/>
    <w:rsid w:val="00E14232"/>
    <w:rsid w:val="00E56CB1"/>
    <w:rsid w:val="00EC3AAB"/>
    <w:rsid w:val="00F000CA"/>
    <w:rsid w:val="00FB0940"/>
    <w:rsid w:val="00FE7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075B"/>
  <w15:docId w15:val="{561DAF50-12B3-44AA-9141-7D0F63EE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38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17385"/>
    <w:pPr>
      <w:spacing w:after="120"/>
    </w:pPr>
    <w:rPr>
      <w:rFonts w:eastAsiaTheme="minorHAnsi"/>
      <w:lang w:eastAsia="en-US"/>
    </w:rPr>
  </w:style>
  <w:style w:type="character" w:customStyle="1" w:styleId="a4">
    <w:name w:val="Основной текст Знак"/>
    <w:basedOn w:val="a0"/>
    <w:link w:val="a3"/>
    <w:uiPriority w:val="99"/>
    <w:rsid w:val="00D17385"/>
  </w:style>
  <w:style w:type="table" w:styleId="a5">
    <w:name w:val="Table Grid"/>
    <w:basedOn w:val="a1"/>
    <w:uiPriority w:val="59"/>
    <w:rsid w:val="00D1738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22889"/>
    <w:pPr>
      <w:ind w:left="720"/>
      <w:contextualSpacing/>
    </w:pPr>
    <w:rPr>
      <w:rFonts w:eastAsiaTheme="minorHAnsi"/>
      <w:lang w:eastAsia="en-US"/>
    </w:rPr>
  </w:style>
  <w:style w:type="paragraph" w:styleId="a7">
    <w:name w:val="Normal (Web)"/>
    <w:basedOn w:val="a"/>
    <w:uiPriority w:val="99"/>
    <w:semiHidden/>
    <w:unhideWhenUsed/>
    <w:rsid w:val="00B22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B22889"/>
  </w:style>
  <w:style w:type="character" w:customStyle="1" w:styleId="c0">
    <w:name w:val="c0"/>
    <w:basedOn w:val="a0"/>
    <w:rsid w:val="00B22889"/>
  </w:style>
  <w:style w:type="character" w:customStyle="1" w:styleId="c7">
    <w:name w:val="c7"/>
    <w:basedOn w:val="a0"/>
    <w:rsid w:val="00B22889"/>
  </w:style>
  <w:style w:type="paragraph" w:customStyle="1" w:styleId="c18">
    <w:name w:val="c18"/>
    <w:basedOn w:val="a"/>
    <w:rsid w:val="00B228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B228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B22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2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User-p</cp:lastModifiedBy>
  <cp:revision>15</cp:revision>
  <cp:lastPrinted>2022-09-19T06:29:00Z</cp:lastPrinted>
  <dcterms:created xsi:type="dcterms:W3CDTF">2022-06-23T12:09:00Z</dcterms:created>
  <dcterms:modified xsi:type="dcterms:W3CDTF">2025-12-18T10:42:00Z</dcterms:modified>
</cp:coreProperties>
</file>