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9002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873453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82A074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3B6029" w14:textId="77777777" w:rsidR="0058667B" w:rsidRPr="00221E4F" w:rsidRDefault="0058667B" w:rsidP="0058667B">
      <w:pPr>
        <w:spacing w:before="68" w:line="408" w:lineRule="auto"/>
        <w:ind w:left="162" w:right="182" w:firstLine="2"/>
        <w:jc w:val="center"/>
        <w:rPr>
          <w:b/>
          <w:sz w:val="28"/>
        </w:rPr>
      </w:pPr>
      <w:r w:rsidRPr="00221E4F">
        <w:rPr>
          <w:b/>
          <w:sz w:val="28"/>
        </w:rPr>
        <w:t>МИНИСТЕРСТВО ПРОСВЕЩЕНИЯ РОССИЙСКОЙ ФЕДЕРАЦИИ ДЕПАРТАМЕНТ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ОБРАЗОВАНИЯ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ОРЛОВСКОЙ</w:t>
      </w:r>
      <w:r w:rsidRPr="00221E4F">
        <w:rPr>
          <w:b/>
          <w:spacing w:val="-6"/>
          <w:sz w:val="28"/>
        </w:rPr>
        <w:t xml:space="preserve"> </w:t>
      </w:r>
      <w:r w:rsidRPr="00221E4F">
        <w:rPr>
          <w:b/>
          <w:sz w:val="28"/>
        </w:rPr>
        <w:t>ОБЛАСТИ</w:t>
      </w:r>
      <w:r w:rsidRPr="00221E4F">
        <w:rPr>
          <w:b/>
          <w:spacing w:val="40"/>
          <w:sz w:val="28"/>
        </w:rPr>
        <w:t xml:space="preserve"> </w:t>
      </w:r>
      <w:r w:rsidRPr="00221E4F">
        <w:rPr>
          <w:b/>
          <w:sz w:val="28"/>
        </w:rPr>
        <w:t>УПРАВЛЕНИЕ ОБРАЗОВАНИЯ, МОЛОДЕЖИ И СПОРТА СВЕРДЛОВСКОГО РАЙОНА</w:t>
      </w:r>
    </w:p>
    <w:p w14:paraId="74E4BC43" w14:textId="77777777" w:rsidR="0058667B" w:rsidRPr="00221E4F" w:rsidRDefault="0058667B" w:rsidP="0058667B">
      <w:pPr>
        <w:widowControl w:val="0"/>
        <w:autoSpaceDE w:val="0"/>
        <w:autoSpaceDN w:val="0"/>
        <w:spacing w:before="2" w:after="0" w:line="240" w:lineRule="auto"/>
        <w:ind w:left="2" w:right="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  <w:r w:rsidRPr="00221E4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«Хотетовская</w:t>
      </w:r>
      <w:r w:rsidRPr="00221E4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</w:t>
      </w:r>
      <w:r w:rsidRPr="00221E4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общеобразовательная</w:t>
      </w:r>
      <w:r w:rsidRPr="00221E4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21E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школа»</w:t>
      </w:r>
    </w:p>
    <w:p w14:paraId="06175F76" w14:textId="77777777" w:rsidR="0058667B" w:rsidRDefault="0058667B" w:rsidP="005866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7AEB6C2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5C4649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FE718C" w14:textId="461C067B" w:rsidR="00852E72" w:rsidRDefault="0058667B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7E2">
        <w:rPr>
          <w:noProof/>
        </w:rPr>
        <w:drawing>
          <wp:inline distT="0" distB="0" distL="0" distR="0" wp14:anchorId="3C317300" wp14:editId="5015AA6E">
            <wp:extent cx="5939790" cy="2506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F7D4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DA0C58" w14:textId="77777777" w:rsidR="0058667B" w:rsidRDefault="0058667B" w:rsidP="005866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</w:p>
    <w:p w14:paraId="791872C4" w14:textId="301E2FF2" w:rsidR="0058667B" w:rsidRDefault="0058667B" w:rsidP="005866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F7D180" w14:textId="77777777" w:rsidR="0058667B" w:rsidRDefault="0058667B" w:rsidP="005866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с ограниченными возможностями здоровья</w:t>
      </w:r>
    </w:p>
    <w:p w14:paraId="732CDE8F" w14:textId="77777777" w:rsidR="0058667B" w:rsidRDefault="0058667B" w:rsidP="005866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(Вариант 1)</w:t>
      </w:r>
    </w:p>
    <w:p w14:paraId="1B630398" w14:textId="77777777" w:rsidR="0058667B" w:rsidRDefault="0058667B" w:rsidP="005866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662A4C07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6F0F4E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B19C33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511E55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F9A547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C09878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F56A78" w14:textId="3A611556" w:rsidR="00852E72" w:rsidRDefault="0058667B" w:rsidP="0058667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г.</w:t>
      </w:r>
    </w:p>
    <w:p w14:paraId="0753DE51" w14:textId="77777777" w:rsidR="00852E72" w:rsidRDefault="00852E72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6F6959" w14:textId="45026119" w:rsidR="001574CA" w:rsidRPr="00924967" w:rsidRDefault="001574CA" w:rsidP="004B24C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0729316F" w14:textId="77777777" w:rsidR="003F7A3F" w:rsidRDefault="004B24CE" w:rsidP="004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3F7A3F">
        <w:rPr>
          <w:rFonts w:ascii="Times New Roman" w:hAnsi="Times New Roman" w:cs="Times New Roman"/>
          <w:b/>
          <w:sz w:val="28"/>
          <w:szCs w:val="28"/>
        </w:rPr>
        <w:t>изобразительному</w:t>
      </w:r>
      <w:r w:rsidR="00EB0DD7" w:rsidRPr="00924967"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  <w:r w:rsidR="003F7A3F">
        <w:rPr>
          <w:rFonts w:ascii="Times New Roman" w:hAnsi="Times New Roman" w:cs="Times New Roman"/>
          <w:b/>
          <w:sz w:val="28"/>
          <w:szCs w:val="28"/>
        </w:rPr>
        <w:t>у</w:t>
      </w:r>
      <w:r w:rsidR="00EB0DD7" w:rsidRPr="00924967">
        <w:rPr>
          <w:rFonts w:ascii="Times New Roman" w:hAnsi="Times New Roman" w:cs="Times New Roman"/>
          <w:sz w:val="28"/>
          <w:szCs w:val="28"/>
        </w:rPr>
        <w:t xml:space="preserve"> для 3 класса</w:t>
      </w:r>
      <w:r w:rsidR="001574CA" w:rsidRPr="00924967">
        <w:rPr>
          <w:rFonts w:ascii="Times New Roman" w:hAnsi="Times New Roman" w:cs="Times New Roman"/>
          <w:sz w:val="28"/>
          <w:szCs w:val="28"/>
        </w:rPr>
        <w:t xml:space="preserve"> составлена на основе</w:t>
      </w:r>
      <w:r w:rsidR="003F7A3F" w:rsidRPr="00E014F8">
        <w:rPr>
          <w:rFonts w:ascii="Times New Roman" w:hAnsi="Times New Roman" w:cs="Times New Roman"/>
          <w:sz w:val="28"/>
          <w:szCs w:val="28"/>
        </w:rPr>
        <w:t xml:space="preserve">следующих нормативных документов: </w:t>
      </w:r>
    </w:p>
    <w:p w14:paraId="525A2859" w14:textId="77777777" w:rsidR="003F7A3F" w:rsidRDefault="003F7A3F" w:rsidP="004B2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E2D">
        <w:rPr>
          <w:rFonts w:ascii="Times New Roman" w:hAnsi="Times New Roman" w:cs="Times New Roman"/>
          <w:sz w:val="28"/>
          <w:szCs w:val="28"/>
        </w:rPr>
        <w:t>-</w:t>
      </w:r>
      <w:r w:rsidRPr="00E014F8">
        <w:rPr>
          <w:rFonts w:ascii="Times New Roman" w:hAnsi="Times New Roman" w:cs="Times New Roman"/>
          <w:sz w:val="28"/>
          <w:szCs w:val="28"/>
        </w:rPr>
        <w:t>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стандарта образования обучающихся с умственной отсталостью (интеллектуальными нарушениями) </w:t>
      </w:r>
      <w:r w:rsidRPr="00E014F8">
        <w:rPr>
          <w:rFonts w:ascii="Times New Roman" w:hAnsi="Times New Roman" w:cs="Times New Roman"/>
          <w:sz w:val="28"/>
          <w:szCs w:val="28"/>
        </w:rPr>
        <w:t xml:space="preserve"> (Приказ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E014F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 РФ от 19.12.2014г. № 1599</w:t>
      </w:r>
      <w:r w:rsidRPr="00E014F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 (интеллектуальными нарушениями).</w:t>
      </w:r>
    </w:p>
    <w:p w14:paraId="67CAB191" w14:textId="77777777" w:rsidR="003F7A3F" w:rsidRPr="00747DA5" w:rsidRDefault="00184E2D" w:rsidP="004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7A3F" w:rsidRPr="00747DA5">
        <w:rPr>
          <w:rFonts w:ascii="Times New Roman" w:hAnsi="Times New Roman" w:cs="Times New Roman"/>
          <w:sz w:val="28"/>
          <w:szCs w:val="28"/>
        </w:rPr>
        <w:t>П</w:t>
      </w:r>
      <w:r w:rsidR="003F7A3F">
        <w:rPr>
          <w:rFonts w:ascii="Times New Roman" w:hAnsi="Times New Roman" w:cs="Times New Roman"/>
          <w:sz w:val="28"/>
          <w:szCs w:val="28"/>
        </w:rPr>
        <w:t>римерной</w:t>
      </w:r>
      <w:r w:rsidR="00F70F76">
        <w:rPr>
          <w:rFonts w:ascii="Times New Roman" w:hAnsi="Times New Roman" w:cs="Times New Roman"/>
          <w:sz w:val="28"/>
          <w:szCs w:val="28"/>
        </w:rPr>
        <w:t xml:space="preserve"> </w:t>
      </w:r>
      <w:r w:rsidR="003F7A3F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</w:t>
      </w:r>
      <w:r w:rsidR="003F7A3F" w:rsidRPr="00747DA5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отсталостью</w:t>
      </w:r>
      <w:r w:rsidR="003F7A3F">
        <w:rPr>
          <w:rFonts w:ascii="Times New Roman" w:hAnsi="Times New Roman" w:cs="Times New Roman"/>
          <w:sz w:val="28"/>
          <w:szCs w:val="28"/>
        </w:rPr>
        <w:t xml:space="preserve"> (интеллектуальными  (</w:t>
      </w:r>
      <w:r w:rsidR="003F7A3F" w:rsidRPr="000323C7">
        <w:rPr>
          <w:rFonts w:ascii="Times New Roman" w:hAnsi="Times New Roman"/>
          <w:sz w:val="28"/>
          <w:szCs w:val="28"/>
        </w:rPr>
        <w:t>одобрена</w:t>
      </w:r>
      <w:r w:rsidR="00F70F76">
        <w:rPr>
          <w:rFonts w:ascii="Times New Roman" w:hAnsi="Times New Roman"/>
          <w:sz w:val="28"/>
          <w:szCs w:val="28"/>
        </w:rPr>
        <w:t xml:space="preserve"> </w:t>
      </w:r>
      <w:r w:rsidR="003F7A3F">
        <w:rPr>
          <w:rFonts w:ascii="Times New Roman" w:hAnsi="Times New Roman"/>
          <w:sz w:val="28"/>
          <w:szCs w:val="28"/>
        </w:rPr>
        <w:t>решением федерального учебно</w:t>
      </w:r>
      <w:r>
        <w:rPr>
          <w:rFonts w:ascii="Times New Roman" w:hAnsi="Times New Roman"/>
          <w:sz w:val="28"/>
          <w:szCs w:val="28"/>
        </w:rPr>
        <w:t>-</w:t>
      </w:r>
      <w:r w:rsidR="003F7A3F">
        <w:rPr>
          <w:rFonts w:ascii="Times New Roman" w:hAnsi="Times New Roman"/>
          <w:sz w:val="28"/>
          <w:szCs w:val="28"/>
        </w:rPr>
        <w:t>методического объединения по общему образованию (протокол  от 22 декабря  2015 г. № 4/15)</w:t>
      </w:r>
    </w:p>
    <w:p w14:paraId="660AF106" w14:textId="77777777" w:rsidR="003F7A3F" w:rsidRDefault="00184E2D" w:rsidP="004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7A3F" w:rsidRPr="00E014F8">
        <w:rPr>
          <w:rFonts w:ascii="Times New Roman" w:hAnsi="Times New Roman" w:cs="Times New Roman"/>
          <w:sz w:val="28"/>
          <w:szCs w:val="28"/>
        </w:rPr>
        <w:t xml:space="preserve">Федерального перечня учебников, утвержденного приказом Министерства </w:t>
      </w:r>
      <w:r w:rsidR="003F7A3F">
        <w:rPr>
          <w:rFonts w:ascii="Times New Roman" w:hAnsi="Times New Roman" w:cs="Times New Roman"/>
          <w:sz w:val="28"/>
          <w:szCs w:val="28"/>
        </w:rPr>
        <w:t>просвещения</w:t>
      </w:r>
      <w:r w:rsidR="003F7A3F" w:rsidRPr="00E014F8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3F7A3F">
        <w:rPr>
          <w:rFonts w:ascii="Times New Roman" w:hAnsi="Times New Roman" w:cs="Times New Roman"/>
          <w:sz w:val="28"/>
          <w:szCs w:val="28"/>
        </w:rPr>
        <w:t>20.05.2020г. № 254 (в ред. приказа</w:t>
      </w:r>
      <w:r w:rsidR="003F7A3F" w:rsidRPr="00E014F8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3F7A3F">
        <w:rPr>
          <w:rFonts w:ascii="Times New Roman" w:hAnsi="Times New Roman" w:cs="Times New Roman"/>
          <w:sz w:val="28"/>
          <w:szCs w:val="28"/>
        </w:rPr>
        <w:t>просвещения</w:t>
      </w:r>
      <w:r w:rsidR="003F7A3F" w:rsidRPr="00E014F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3F7A3F">
        <w:rPr>
          <w:rFonts w:ascii="Times New Roman" w:hAnsi="Times New Roman" w:cs="Times New Roman"/>
          <w:sz w:val="28"/>
          <w:szCs w:val="28"/>
        </w:rPr>
        <w:t>от 23.12.2020г. № 766).</w:t>
      </w:r>
    </w:p>
    <w:p w14:paraId="4CCD5BDB" w14:textId="77777777" w:rsidR="003F7A3F" w:rsidRDefault="00303C48" w:rsidP="00573CB2">
      <w:pPr>
        <w:shd w:val="clear" w:color="auto" w:fill="FFFFFF"/>
        <w:spacing w:after="0" w:line="240" w:lineRule="auto"/>
        <w:ind w:left="34" w:righ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924967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3F7A3F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924967">
        <w:rPr>
          <w:rFonts w:ascii="Times New Roman" w:hAnsi="Times New Roman" w:cs="Times New Roman"/>
          <w:sz w:val="28"/>
          <w:szCs w:val="28"/>
        </w:rPr>
        <w:t>программы используется</w:t>
      </w:r>
      <w:r w:rsidR="001574CA" w:rsidRPr="00924967">
        <w:rPr>
          <w:rFonts w:ascii="Times New Roman" w:hAnsi="Times New Roman" w:cs="Times New Roman"/>
          <w:sz w:val="28"/>
          <w:szCs w:val="28"/>
        </w:rPr>
        <w:t xml:space="preserve"> учебное пособие «Изобразительное искусство», </w:t>
      </w:r>
      <w:r w:rsidR="00F5740D">
        <w:rPr>
          <w:rFonts w:ascii="Times New Roman" w:hAnsi="Times New Roman" w:cs="Times New Roman"/>
          <w:sz w:val="28"/>
          <w:szCs w:val="28"/>
        </w:rPr>
        <w:t>под редакцией</w:t>
      </w:r>
      <w:r w:rsidR="00184E2D">
        <w:rPr>
          <w:rFonts w:ascii="Times New Roman" w:hAnsi="Times New Roman" w:cs="Times New Roman"/>
          <w:sz w:val="28"/>
          <w:szCs w:val="28"/>
        </w:rPr>
        <w:t xml:space="preserve"> </w:t>
      </w:r>
      <w:r w:rsidR="001574CA" w:rsidRPr="00924967">
        <w:rPr>
          <w:rFonts w:ascii="Times New Roman" w:hAnsi="Times New Roman" w:cs="Times New Roman"/>
          <w:sz w:val="28"/>
          <w:szCs w:val="28"/>
        </w:rPr>
        <w:t>И.А. Грошен</w:t>
      </w:r>
      <w:r w:rsidR="00EB0DD7" w:rsidRPr="00924967">
        <w:rPr>
          <w:rFonts w:ascii="Times New Roman" w:hAnsi="Times New Roman" w:cs="Times New Roman"/>
          <w:sz w:val="28"/>
          <w:szCs w:val="28"/>
        </w:rPr>
        <w:t>ков</w:t>
      </w:r>
      <w:r w:rsidR="00573CB2">
        <w:rPr>
          <w:rFonts w:ascii="Times New Roman" w:hAnsi="Times New Roman" w:cs="Times New Roman"/>
          <w:sz w:val="28"/>
          <w:szCs w:val="28"/>
        </w:rPr>
        <w:t>а</w:t>
      </w:r>
      <w:r w:rsidR="00EB0DD7" w:rsidRPr="00924967">
        <w:rPr>
          <w:rFonts w:ascii="Times New Roman" w:hAnsi="Times New Roman" w:cs="Times New Roman"/>
          <w:sz w:val="28"/>
          <w:szCs w:val="28"/>
        </w:rPr>
        <w:t>, Мо</w:t>
      </w:r>
      <w:r w:rsidR="0087205F">
        <w:rPr>
          <w:rFonts w:ascii="Times New Roman" w:hAnsi="Times New Roman" w:cs="Times New Roman"/>
          <w:sz w:val="28"/>
          <w:szCs w:val="28"/>
        </w:rPr>
        <w:t>сква, «Просвещение», 2019</w:t>
      </w:r>
      <w:r w:rsidR="001574CA" w:rsidRPr="00924967">
        <w:rPr>
          <w:rFonts w:ascii="Times New Roman" w:hAnsi="Times New Roman" w:cs="Times New Roman"/>
          <w:sz w:val="28"/>
          <w:szCs w:val="28"/>
        </w:rPr>
        <w:t>г.</w:t>
      </w:r>
    </w:p>
    <w:p w14:paraId="7D49B0E1" w14:textId="77777777" w:rsidR="003F7A3F" w:rsidRPr="00924967" w:rsidRDefault="003F7A3F" w:rsidP="004B24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924967">
        <w:rPr>
          <w:rFonts w:ascii="Times New Roman" w:hAnsi="Times New Roman" w:cs="Times New Roman"/>
          <w:b/>
          <w:sz w:val="28"/>
          <w:szCs w:val="28"/>
        </w:rPr>
        <w:t xml:space="preserve">  рассчитана на </w:t>
      </w:r>
      <w:r w:rsidRPr="00924967">
        <w:rPr>
          <w:rFonts w:ascii="Times New Roman" w:eastAsia="Times New Roman" w:hAnsi="Times New Roman" w:cs="Times New Roman"/>
          <w:b/>
          <w:sz w:val="28"/>
          <w:szCs w:val="28"/>
        </w:rPr>
        <w:t xml:space="preserve">1 час </w:t>
      </w:r>
      <w:r w:rsidRPr="00924967">
        <w:rPr>
          <w:rFonts w:ascii="Times New Roman" w:hAnsi="Times New Roman" w:cs="Times New Roman"/>
          <w:b/>
          <w:sz w:val="28"/>
          <w:szCs w:val="28"/>
        </w:rPr>
        <w:t>в неделю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24967">
        <w:rPr>
          <w:rFonts w:ascii="Times New Roman" w:eastAsia="Times New Roman" w:hAnsi="Times New Roman" w:cs="Times New Roman"/>
          <w:b/>
          <w:sz w:val="28"/>
          <w:szCs w:val="28"/>
        </w:rPr>
        <w:t xml:space="preserve">34 часа </w:t>
      </w:r>
      <w:r>
        <w:rPr>
          <w:rFonts w:ascii="Times New Roman" w:hAnsi="Times New Roman" w:cs="Times New Roman"/>
          <w:b/>
          <w:sz w:val="28"/>
          <w:szCs w:val="28"/>
        </w:rPr>
        <w:t>в год</w:t>
      </w:r>
      <w:r w:rsidRPr="00924967">
        <w:rPr>
          <w:rFonts w:ascii="Times New Roman" w:hAnsi="Times New Roman" w:cs="Times New Roman"/>
          <w:b/>
          <w:sz w:val="28"/>
          <w:szCs w:val="28"/>
        </w:rPr>
        <w:t>.</w:t>
      </w:r>
    </w:p>
    <w:p w14:paraId="0F139D27" w14:textId="77777777" w:rsidR="00D76697" w:rsidRPr="00924967" w:rsidRDefault="00D76697" w:rsidP="00D76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развивать личность младших </w:t>
      </w:r>
      <w:r w:rsidRPr="00924967">
        <w:rPr>
          <w:rFonts w:ascii="Times New Roman" w:hAnsi="Times New Roman"/>
          <w:sz w:val="28"/>
          <w:szCs w:val="28"/>
        </w:rPr>
        <w:t>школьников имеющих интеллектуальные нарушения, путем коррекции и развития сенсомоторной сферы, высших психических функций, обогащать их чувственный опыт в процессе занятий изобразительной деятельностью.</w:t>
      </w:r>
    </w:p>
    <w:p w14:paraId="7E80ACEB" w14:textId="77777777" w:rsidR="00D76697" w:rsidRPr="00924967" w:rsidRDefault="00D76697" w:rsidP="00D76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Задачи:</w:t>
      </w:r>
    </w:p>
    <w:p w14:paraId="2976A5B7" w14:textId="77777777" w:rsidR="00D76697" w:rsidRPr="00924967" w:rsidRDefault="00184E2D" w:rsidP="00D766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 формировать у обучающихся зрительно</w:t>
      </w: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графические умения и навыки; </w:t>
      </w:r>
    </w:p>
    <w:p w14:paraId="47C01826" w14:textId="77777777" w:rsidR="00D76697" w:rsidRPr="00924967" w:rsidRDefault="00184E2D" w:rsidP="00D766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 развивать мелкую моторику рук; правильное удержание карандаша и кисточки;</w:t>
      </w:r>
    </w:p>
    <w:p w14:paraId="2F6B4C43" w14:textId="77777777" w:rsidR="00D76697" w:rsidRPr="00924967" w:rsidRDefault="00184E2D" w:rsidP="00D766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 знакомить обучающихся с отдельными произведениями декоративно</w:t>
      </w: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>прикладного и народного искусства, воспитывать эмоционально – эстетическое отношение к ним;</w:t>
      </w:r>
    </w:p>
    <w:p w14:paraId="425973BE" w14:textId="77777777" w:rsidR="00D76697" w:rsidRPr="00924967" w:rsidRDefault="00184E2D" w:rsidP="00D766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 развивать речь обучающихся и обогащать словарный запас за счет введения новых слов, обозначающих художест</w:t>
      </w:r>
      <w:r w:rsidR="00D76697">
        <w:rPr>
          <w:rFonts w:ascii="Times New Roman" w:hAnsi="Times New Roman"/>
          <w:sz w:val="28"/>
          <w:szCs w:val="28"/>
        </w:rPr>
        <w:t>венные материалы, их свойства и</w:t>
      </w:r>
      <w:r w:rsidR="00D76697" w:rsidRPr="00924967">
        <w:rPr>
          <w:rFonts w:ascii="Times New Roman" w:hAnsi="Times New Roman"/>
          <w:sz w:val="28"/>
          <w:szCs w:val="28"/>
        </w:rPr>
        <w:t xml:space="preserve"> качества; изобразительных средств (точка, линия, контур, штриховка и т. д.);</w:t>
      </w:r>
    </w:p>
    <w:p w14:paraId="7CBA0BD9" w14:textId="77777777" w:rsidR="00D76697" w:rsidRPr="00924967" w:rsidRDefault="00184E2D" w:rsidP="00D766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 воспитывать интерес к изобразительной деятельности, эстетические чувства и понимание красоты окружающего мира;</w:t>
      </w:r>
    </w:p>
    <w:p w14:paraId="08657D25" w14:textId="77777777" w:rsidR="00D76697" w:rsidRPr="00924967" w:rsidRDefault="00184E2D" w:rsidP="00D766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697" w:rsidRPr="00924967">
        <w:rPr>
          <w:rFonts w:ascii="Times New Roman" w:hAnsi="Times New Roman"/>
          <w:sz w:val="28"/>
          <w:szCs w:val="28"/>
        </w:rPr>
        <w:t xml:space="preserve"> формировать навыки работы в разных видах изобразительной деятельности (рисование, лепка, аппликация).</w:t>
      </w:r>
    </w:p>
    <w:p w14:paraId="387EAAEA" w14:textId="77777777" w:rsidR="005F6C77" w:rsidRPr="00924967" w:rsidRDefault="0066115E" w:rsidP="004B24CE">
      <w:pPr>
        <w:shd w:val="clear" w:color="auto" w:fill="FFFFFF"/>
        <w:spacing w:after="0" w:line="240" w:lineRule="auto"/>
        <w:ind w:left="34" w:right="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5F6C77" w:rsidRPr="00924967">
        <w:rPr>
          <w:rFonts w:ascii="Times New Roman" w:hAnsi="Times New Roman" w:cs="Times New Roman"/>
          <w:b/>
          <w:sz w:val="28"/>
          <w:szCs w:val="28"/>
        </w:rPr>
        <w:t>:</w:t>
      </w:r>
    </w:p>
    <w:p w14:paraId="6E6FAEDE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ДЕКОРАТИВНОЕ РИСОВАНИЕ</w:t>
      </w:r>
    </w:p>
    <w:p w14:paraId="4D946F03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декоративного рисования обучающиеся знакомятся с лучшими образцами декоративно</w:t>
      </w:r>
      <w:r w:rsidR="00184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прикладного искусства. Демонстрация произведений народных мастеров позволяет обучающимся понять красоту изделий и целесообразность использования их в быту. В процессе занятий обучающиеся 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14:paraId="5273A360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Краткие беседы о декоративно</w:t>
      </w:r>
      <w:r w:rsidR="00184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прикладном искусстве с показом изделий народных умельцев, учебных таблиц и репродукций помогают в определенной степени формированию у обучающихся эстетического вкуса.</w:t>
      </w:r>
    </w:p>
    <w:p w14:paraId="394F792F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декоративному рисованию должны, как правило, предшествовать урокам рисования с натуры, так как они формируют технические и изобразительные умения обучающихся.</w:t>
      </w:r>
    </w:p>
    <w:p w14:paraId="38E8DBB6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РИСОВАНИЕ С НАТУРЫ</w:t>
      </w:r>
    </w:p>
    <w:p w14:paraId="5841B493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 обучающиеся передают его в рисунке так, как видят со своего места.</w:t>
      </w:r>
    </w:p>
    <w:p w14:paraId="6BB954F9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на этих уроках имеет правильный отбор соответствующего оборудования и моделей.</w:t>
      </w:r>
    </w:p>
    <w:p w14:paraId="3FFDD20A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обучения рисованию с натуры в младших классах — научить обучающихся  рисовать, передавая в рисунке соотношения ширины и высоты, частей и целого, а также конструкцию предметов.</w:t>
      </w:r>
    </w:p>
    <w:p w14:paraId="076F8D99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рисованию с натуры очень важно выработать у обучающихся потребность постоянно сравнивать свой рисунок с натурой и отдельные детали рисунка между собой. Существенное значение для этого имеет развитие у  обучающихся умения применять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14:paraId="5D97D064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РИСОВАНИЕ НА ТЕМЫ</w:t>
      </w:r>
    </w:p>
    <w:p w14:paraId="242273CE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 уроков рисования на темы являются изображение явлений окружающей жизни и иллюстрирование отрывков из литературных произведений.</w:t>
      </w:r>
    </w:p>
    <w:p w14:paraId="58C179C1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В 3 классе перед обучающимися ставятся простейшие изобразительные задачи: правильно передавать зрительное соотношение величин предметов, учитывать в рисунках видимое уменьшение дальних предметов, усвоить правило загораживания одних предметов другими.</w:t>
      </w:r>
    </w:p>
    <w:p w14:paraId="1168CBBD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Ставя перед обучающимися задачу передать в рисунке какую</w:t>
      </w:r>
      <w:r w:rsidR="00184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тему, раскрыть сюжет отрывка литературного произведения, проиллюстрировать текст</w:t>
      </w:r>
      <w:r w:rsidR="00184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описание, учитель должен сосредоточить свои усилия на формировании у них замысла, активизации зрительных образов. После объяснения учителя обучающиеся рассказывают, что следует нарисовать, как, где и в какой последовательности.</w:t>
      </w:r>
    </w:p>
    <w:p w14:paraId="7C5CD757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БЕСЕДЫ ОБ ИЗОБРАЗИТЕЛЬНОМ ИСКУССТВЕ</w:t>
      </w:r>
    </w:p>
    <w:p w14:paraId="10BE21F7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об искусстве — важное средство нравственного и художественно</w:t>
      </w:r>
      <w:r w:rsidR="00184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эстетического воспитания обучающихся.</w:t>
      </w:r>
    </w:p>
    <w:p w14:paraId="6929AFDC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В 3 классе занятия ограничиваются рассматриванием изделий народных мастеров (преимущественно игрушек), репродукций художественных произведений, а также разбором иллюстраций в детских книгах. Отдельные уроки для такой работы не отводятся, а выделяется 10</w:t>
      </w:r>
      <w:r w:rsidR="00F70F7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15 минут в начале или в конце урока.</w:t>
      </w:r>
    </w:p>
    <w:p w14:paraId="7F4C6E6C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 обучающихся к пониманию произведений изобразительного искусства важное значение имеет систематическая работа с иллюстративным материалом, рассчитанная на развитие у обучающихся зрительного восприятия.</w:t>
      </w:r>
    </w:p>
    <w:p w14:paraId="32352DD4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В младших классах учитель в основном работает над тем, чтобы обучающиеся смогли узнать и правильно назвать изображенные предметы.</w:t>
      </w:r>
    </w:p>
    <w:p w14:paraId="3D2BFCF3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бесед об искусстве, как и на других уроках рисования, не следует забывать о работе по обогащению словаря и развитию речи обучающихся, по коррекции недостатков произношения.</w:t>
      </w:r>
    </w:p>
    <w:p w14:paraId="5B93D56F" w14:textId="77777777" w:rsidR="005F6C77" w:rsidRPr="00924967" w:rsidRDefault="005F6C77" w:rsidP="004B2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516FF763" w14:textId="77777777" w:rsidR="005F6C77" w:rsidRPr="00924967" w:rsidRDefault="005F6C77" w:rsidP="004B2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h.gjdgxs"/>
      <w:bookmarkEnd w:id="0"/>
      <w:r w:rsidRPr="0092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ДЕКОРАТИВНОЕ РИСОВАНИЕ</w:t>
      </w:r>
    </w:p>
    <w:p w14:paraId="4F7278AA" w14:textId="77777777" w:rsidR="005F6C77" w:rsidRPr="00924967" w:rsidRDefault="005F6C77" w:rsidP="004B24CE">
      <w:pPr>
        <w:shd w:val="clear" w:color="auto" w:fill="FFFFFF"/>
        <w:spacing w:after="0" w:line="240" w:lineRule="auto"/>
        <w:ind w:firstLine="280"/>
        <w:rPr>
          <w:rFonts w:ascii="Arial" w:eastAsia="Times New Roman" w:hAnsi="Arial" w:cs="Arial"/>
          <w:color w:val="000000"/>
          <w:sz w:val="28"/>
          <w:szCs w:val="28"/>
        </w:rPr>
      </w:pPr>
      <w:bookmarkStart w:id="1" w:name="h.30j0zll"/>
      <w:bookmarkEnd w:id="1"/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 обучающихся рисовать узоры из геометрических и растительных форм в полосе и квадрате; развивать способность анализировать образец; определять структуру узора (повторение или чередование элементов), форму и цвет составных частей; использовать осевые линии при рисовании орнаментов в квадрате; правильно располагать элементы оформления по всему листу бумаги в декоративных рисунках.</w:t>
      </w:r>
    </w:p>
    <w:p w14:paraId="758BFA94" w14:textId="77777777" w:rsidR="005F6C77" w:rsidRPr="00924967" w:rsidRDefault="005F6C77" w:rsidP="004B2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С НАТУРЫ</w:t>
      </w:r>
    </w:p>
    <w:p w14:paraId="16190464" w14:textId="77777777" w:rsidR="005F6C77" w:rsidRPr="00924967" w:rsidRDefault="005F6C77" w:rsidP="004B24CE">
      <w:pPr>
        <w:shd w:val="clear" w:color="auto" w:fill="FFFFFF"/>
        <w:spacing w:after="0" w:line="240" w:lineRule="auto"/>
        <w:ind w:firstLine="280"/>
        <w:rPr>
          <w:rFonts w:ascii="Arial" w:eastAsia="Times New Roman" w:hAnsi="Arial" w:cs="Arial"/>
          <w:color w:val="000000"/>
          <w:sz w:val="28"/>
          <w:szCs w:val="28"/>
        </w:rPr>
      </w:pPr>
      <w:bookmarkStart w:id="2" w:name="h.1fob9te"/>
      <w:bookmarkEnd w:id="2"/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 обучающихся в изображении предметов округлой и продолговатой формы; учить различать и изображать предметы квадратной, прямоугольной, круглой и треугольной формы, передавая их характерные особенности; при изображении плоских предметов симметричной формы применять среднюю (осевую) линию; развивать умения определять последовательность выполнения рисунка; использовать, в рисовании с натуры светлый и темный оттенки цвета.</w:t>
      </w:r>
    </w:p>
    <w:p w14:paraId="58CA3749" w14:textId="77777777" w:rsidR="005F6C77" w:rsidRPr="004B24CE" w:rsidRDefault="005F6C77" w:rsidP="004B2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B24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РИСОВАНИЕ НА ТЕМЫ</w:t>
      </w:r>
    </w:p>
    <w:p w14:paraId="60B7C5E2" w14:textId="77777777" w:rsidR="005F6C77" w:rsidRPr="00924967" w:rsidRDefault="005F6C77" w:rsidP="004B24CE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</w:rPr>
      </w:pPr>
      <w:bookmarkStart w:id="3" w:name="h.3znysh7"/>
      <w:bookmarkEnd w:id="3"/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обучающихся соединять в одном сюжетном рисунке изображения нескольких предметов, объединяя их общим содержанием; располагать изображения в определенном порядке</w:t>
      </w:r>
      <w:r w:rsidRPr="00924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(ближе, дальше),</w:t>
      </w: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используя весь лист бумаги и соблюдая верх и низ рисунка.</w:t>
      </w:r>
    </w:p>
    <w:p w14:paraId="052F4B31" w14:textId="77777777" w:rsidR="005F6C77" w:rsidRPr="00924967" w:rsidRDefault="005F6C77" w:rsidP="004B2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БЕСЕДЫ ОБ ИЗОБРАЗИТЕЛЬНОМ ИСКУССТВЕ</w:t>
      </w:r>
    </w:p>
    <w:p w14:paraId="02645359" w14:textId="77777777" w:rsidR="005F6C77" w:rsidRPr="00924967" w:rsidRDefault="005F6C77" w:rsidP="004B2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 раза в четверть)</w:t>
      </w:r>
    </w:p>
    <w:p w14:paraId="5DDE27D1" w14:textId="77777777" w:rsidR="005F6C77" w:rsidRPr="00924967" w:rsidRDefault="005F6C77" w:rsidP="004B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2496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обучающихся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 развивать у них умение видеть красоту природы в различные времена года.</w:t>
      </w:r>
    </w:p>
    <w:p w14:paraId="2EAA5665" w14:textId="77777777" w:rsidR="005F6C77" w:rsidRPr="00924967" w:rsidRDefault="005F6C77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C12686" w14:textId="77777777" w:rsidR="000D6ADF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Требования к результатам освоения учебного материала</w:t>
      </w:r>
      <w:r w:rsidR="000D6ADF" w:rsidRPr="00924967">
        <w:rPr>
          <w:rFonts w:ascii="Times New Roman" w:hAnsi="Times New Roman"/>
          <w:b/>
          <w:sz w:val="28"/>
          <w:szCs w:val="28"/>
        </w:rPr>
        <w:t>.</w:t>
      </w:r>
    </w:p>
    <w:p w14:paraId="27EFC79C" w14:textId="77777777" w:rsidR="001574CA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34C978D9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формировать навыки работы с материалами и инструментами (карандаш,  краски, кисточка, тампоны и трафареты);</w:t>
      </w:r>
    </w:p>
    <w:p w14:paraId="302DFA1E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формировать представления о ЗОЖ, элементарные гигиенические навыки, охранительные режимные моменты (пальчиковая гимнастика, гимнастика для глаз, физминутки);</w:t>
      </w:r>
    </w:p>
    <w:p w14:paraId="6EE13034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проявлять интерес к изобразительному искусству;</w:t>
      </w:r>
    </w:p>
    <w:p w14:paraId="50033CE4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развивать воображение, желание и умение подходить к своей деятельности творчески;</w:t>
      </w:r>
    </w:p>
    <w:p w14:paraId="2743D65D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разви</w:t>
      </w:r>
      <w:r w:rsidR="00A5500B" w:rsidRPr="00924967">
        <w:rPr>
          <w:rFonts w:ascii="Times New Roman" w:hAnsi="Times New Roman"/>
          <w:sz w:val="28"/>
          <w:szCs w:val="28"/>
        </w:rPr>
        <w:t>вать способности к эмоционально</w:t>
      </w: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>ценностному отношению к искусству и окружающему миру.</w:t>
      </w:r>
    </w:p>
    <w:p w14:paraId="708377F6" w14:textId="77777777" w:rsidR="001574CA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Регулятивные БУД:</w:t>
      </w:r>
    </w:p>
    <w:p w14:paraId="7E9E11D3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учить понимать учебную задачу;</w:t>
      </w:r>
    </w:p>
    <w:p w14:paraId="111EB66E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организовывать свое рабочее место под руководством учителя;</w:t>
      </w:r>
    </w:p>
    <w:p w14:paraId="6249474A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определять план выполнения задания на уроках изобразительного искусства под руководством учителя;</w:t>
      </w:r>
    </w:p>
    <w:p w14:paraId="3040DDF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использовать в своей деятельности простейшие инструменты;</w:t>
      </w:r>
    </w:p>
    <w:p w14:paraId="43901EC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проверять работу, сверяясь с образцом.</w:t>
      </w:r>
    </w:p>
    <w:p w14:paraId="0AF98E2A" w14:textId="77777777" w:rsidR="001574CA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Познавательные БУД:</w:t>
      </w:r>
    </w:p>
    <w:p w14:paraId="22CF9AE1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ориентироваться на плоскости листа бумаги, в пространстве под руководством учителя;</w:t>
      </w:r>
    </w:p>
    <w:p w14:paraId="1175775E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уметь слушать и отвечать на простые вопросы учителя;</w:t>
      </w:r>
    </w:p>
    <w:p w14:paraId="62710B84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 уметь называть, характеризовать предметы по их основным свойствам(цвету, форме, размеру, материалу); находить общее и различие с помощью учителя;</w:t>
      </w:r>
    </w:p>
    <w:p w14:paraId="25D3B3E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 группировать предметы на основе существенных признаков(1</w:t>
      </w: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>2) с помощью учителя;</w:t>
      </w:r>
    </w:p>
    <w:p w14:paraId="45A95C71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формировать приемы работы различными графическими материалами;</w:t>
      </w:r>
    </w:p>
    <w:p w14:paraId="0D4C2562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наблюдать за природой и природными явлениями;</w:t>
      </w:r>
    </w:p>
    <w:p w14:paraId="3D42DB45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создавать элементарные композиции на заданную тему на плоскости.</w:t>
      </w:r>
    </w:p>
    <w:p w14:paraId="48E2C886" w14:textId="77777777" w:rsidR="001574CA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Коммуникативные БУД:</w:t>
      </w:r>
    </w:p>
    <w:p w14:paraId="3F338A15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участвовать в обсуждении содержания художественных произведений;</w:t>
      </w:r>
    </w:p>
    <w:p w14:paraId="37451375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выражать свое отношение к произведению изобразительного искусства в высказываниях (красиво, некрасиво, нарядный, верно, неверно, такой, не такой);</w:t>
      </w:r>
    </w:p>
    <w:p w14:paraId="70084272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оформлять свои мысли в устной речи;</w:t>
      </w:r>
    </w:p>
    <w:p w14:paraId="07EA128B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соблюдать простейшие формы речевого этикета: здороваться, прощаться, благодарить;</w:t>
      </w:r>
    </w:p>
    <w:p w14:paraId="39D60D2D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слушать и понимать речь других;</w:t>
      </w:r>
    </w:p>
    <w:p w14:paraId="63C4576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 уметь работать в паре;</w:t>
      </w:r>
    </w:p>
    <w:p w14:paraId="7E5A055F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уметь отвечать на вопросы различного характера.</w:t>
      </w:r>
    </w:p>
    <w:p w14:paraId="5E8D107C" w14:textId="77777777" w:rsidR="001574CA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Предметные результаты</w:t>
      </w:r>
      <w:r w:rsidR="000D6ADF" w:rsidRPr="00924967">
        <w:rPr>
          <w:rFonts w:ascii="Times New Roman" w:hAnsi="Times New Roman"/>
          <w:b/>
          <w:sz w:val="28"/>
          <w:szCs w:val="28"/>
        </w:rPr>
        <w:t>.</w:t>
      </w:r>
    </w:p>
    <w:p w14:paraId="64BE525E" w14:textId="77777777" w:rsidR="001574CA" w:rsidRPr="00924967" w:rsidRDefault="001574CA" w:rsidP="004B24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24967">
        <w:rPr>
          <w:rFonts w:ascii="Times New Roman" w:hAnsi="Times New Roman"/>
          <w:b/>
          <w:sz w:val="28"/>
          <w:szCs w:val="28"/>
        </w:rPr>
        <w:t>Минимально достижимый уровень:</w:t>
      </w:r>
    </w:p>
    <w:p w14:paraId="746ABA82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4B24CE">
        <w:rPr>
          <w:rStyle w:val="FontStyle140"/>
          <w:sz w:val="28"/>
          <w:szCs w:val="28"/>
        </w:rPr>
        <w:t xml:space="preserve"> организация </w:t>
      </w:r>
      <w:r w:rsidR="001574CA" w:rsidRPr="00924967">
        <w:rPr>
          <w:rStyle w:val="FontStyle140"/>
          <w:sz w:val="28"/>
          <w:szCs w:val="28"/>
        </w:rPr>
        <w:t>рабочего места в зависимости от характера выполняемой работы;</w:t>
      </w:r>
    </w:p>
    <w:p w14:paraId="3D820FAD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4B24CE">
        <w:rPr>
          <w:rStyle w:val="FontStyle140"/>
          <w:sz w:val="28"/>
          <w:szCs w:val="28"/>
        </w:rPr>
        <w:t xml:space="preserve"> пользование </w:t>
      </w:r>
      <w:r w:rsidR="001574CA" w:rsidRPr="00924967">
        <w:rPr>
          <w:rStyle w:val="FontStyle140"/>
          <w:sz w:val="28"/>
          <w:szCs w:val="28"/>
        </w:rPr>
        <w:t>материалами для рисования</w:t>
      </w:r>
      <w:r w:rsidR="00626D32" w:rsidRPr="00924967">
        <w:rPr>
          <w:rStyle w:val="FontStyle140"/>
          <w:sz w:val="28"/>
          <w:szCs w:val="28"/>
        </w:rPr>
        <w:t>,</w:t>
      </w:r>
      <w:r w:rsidR="004B24CE">
        <w:rPr>
          <w:rStyle w:val="FontStyle140"/>
          <w:sz w:val="28"/>
          <w:szCs w:val="28"/>
        </w:rPr>
        <w:t xml:space="preserve"> знание   названий  </w:t>
      </w:r>
      <w:r w:rsidR="001574CA" w:rsidRPr="00924967">
        <w:rPr>
          <w:rStyle w:val="FontStyle140"/>
          <w:sz w:val="28"/>
          <w:szCs w:val="28"/>
        </w:rPr>
        <w:t>предметов,   подлежащих   рисованию;</w:t>
      </w:r>
    </w:p>
    <w:p w14:paraId="41A042D4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1574CA" w:rsidRPr="00924967">
        <w:rPr>
          <w:rStyle w:val="FontStyle140"/>
          <w:sz w:val="28"/>
          <w:szCs w:val="28"/>
        </w:rPr>
        <w:t xml:space="preserve"> 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14:paraId="3C3096D5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1574CA" w:rsidRPr="00924967">
        <w:rPr>
          <w:rStyle w:val="FontStyle140"/>
          <w:sz w:val="28"/>
          <w:szCs w:val="28"/>
        </w:rPr>
        <w:t xml:space="preserve"> 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14:paraId="2F173EB9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1574CA" w:rsidRPr="00924967">
        <w:rPr>
          <w:rStyle w:val="FontStyle140"/>
          <w:sz w:val="28"/>
          <w:szCs w:val="28"/>
        </w:rPr>
        <w:t xml:space="preserve"> узнавать и разл</w:t>
      </w:r>
      <w:r w:rsidR="004B24CE">
        <w:rPr>
          <w:rStyle w:val="FontStyle140"/>
          <w:sz w:val="28"/>
          <w:szCs w:val="28"/>
        </w:rPr>
        <w:t xml:space="preserve">ичать цвета, с помощью учителя </w:t>
      </w:r>
      <w:r w:rsidR="001574CA" w:rsidRPr="00924967">
        <w:rPr>
          <w:rStyle w:val="FontStyle140"/>
          <w:sz w:val="28"/>
          <w:szCs w:val="28"/>
        </w:rPr>
        <w:t>адекватно передавать цвет изображаемого объекта;</w:t>
      </w:r>
    </w:p>
    <w:p w14:paraId="29CE14C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выполняя рисунки, использовать только одну сторону листа бумаги;</w:t>
      </w:r>
    </w:p>
    <w:p w14:paraId="61FFDA6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14:paraId="2F6A7F8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закрашивать рисунок цветными карандашами, соблюдая контуры рисунка и направление штрихов (сверху вниз, слава направо, наискос</w:t>
      </w:r>
      <w:r w:rsidR="00626D32" w:rsidRPr="00924967">
        <w:rPr>
          <w:rFonts w:ascii="Times New Roman" w:hAnsi="Times New Roman"/>
          <w:sz w:val="28"/>
          <w:szCs w:val="28"/>
        </w:rPr>
        <w:t>ок</w:t>
      </w:r>
      <w:r w:rsidR="001574CA" w:rsidRPr="00924967">
        <w:rPr>
          <w:rFonts w:ascii="Times New Roman" w:hAnsi="Times New Roman"/>
          <w:sz w:val="28"/>
          <w:szCs w:val="28"/>
        </w:rPr>
        <w:t>);</w:t>
      </w:r>
    </w:p>
    <w:p w14:paraId="23AB3D47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узнавать и показывать основные геометрические фигуры и тела;</w:t>
      </w:r>
    </w:p>
    <w:p w14:paraId="7B5AA175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14:paraId="5EF10F72" w14:textId="77777777" w:rsidR="001574CA" w:rsidRPr="00924967" w:rsidRDefault="001574CA" w:rsidP="004B24CE">
      <w:pPr>
        <w:pStyle w:val="a3"/>
        <w:jc w:val="both"/>
        <w:rPr>
          <w:rStyle w:val="FontStyle140"/>
          <w:b/>
          <w:sz w:val="28"/>
          <w:szCs w:val="28"/>
          <w:u w:val="single"/>
        </w:rPr>
      </w:pPr>
      <w:r w:rsidRPr="00924967">
        <w:rPr>
          <w:rStyle w:val="FontStyle140"/>
          <w:b/>
          <w:sz w:val="28"/>
          <w:szCs w:val="28"/>
        </w:rPr>
        <w:t>Достаточный уровень:</w:t>
      </w:r>
    </w:p>
    <w:p w14:paraId="60EA71B0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4B24CE">
        <w:rPr>
          <w:rStyle w:val="FontStyle140"/>
          <w:sz w:val="28"/>
          <w:szCs w:val="28"/>
        </w:rPr>
        <w:t xml:space="preserve"> знание </w:t>
      </w:r>
      <w:r w:rsidR="001574CA" w:rsidRPr="00924967">
        <w:rPr>
          <w:rStyle w:val="FontStyle140"/>
          <w:sz w:val="28"/>
          <w:szCs w:val="28"/>
        </w:rPr>
        <w:t>названий некоторых народных и</w:t>
      </w:r>
      <w:r w:rsidR="00626D32" w:rsidRPr="00924967">
        <w:rPr>
          <w:rStyle w:val="FontStyle140"/>
          <w:sz w:val="28"/>
          <w:szCs w:val="28"/>
        </w:rPr>
        <w:t xml:space="preserve"> национальных промыслов (Дымково</w:t>
      </w:r>
      <w:r w:rsidR="001574CA" w:rsidRPr="00924967">
        <w:rPr>
          <w:rStyle w:val="FontStyle140"/>
          <w:sz w:val="28"/>
          <w:szCs w:val="28"/>
        </w:rPr>
        <w:t>);</w:t>
      </w:r>
    </w:p>
    <w:p w14:paraId="1D184EA5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1574CA" w:rsidRPr="00924967">
        <w:rPr>
          <w:rStyle w:val="FontStyle140"/>
          <w:sz w:val="28"/>
          <w:szCs w:val="28"/>
        </w:rPr>
        <w:t xml:space="preserve"> знание основных особенностей некоторых материалов, используемых в рисовании;</w:t>
      </w:r>
    </w:p>
    <w:p w14:paraId="488DE463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1574CA" w:rsidRPr="00924967">
        <w:rPr>
          <w:rStyle w:val="FontStyle140"/>
          <w:sz w:val="28"/>
          <w:szCs w:val="28"/>
        </w:rPr>
        <w:t xml:space="preserve"> следование при выполнении работы инструкциям учителя или инструкциям, представленным в других информационных источниках;</w:t>
      </w:r>
    </w:p>
    <w:p w14:paraId="067F78A5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1574CA" w:rsidRPr="00924967">
        <w:rPr>
          <w:rStyle w:val="FontStyle140"/>
          <w:sz w:val="28"/>
          <w:szCs w:val="28"/>
        </w:rPr>
        <w:t xml:space="preserve"> оценка результатов собственной изобразительной деятельности и одноклассников (красиво, некрасиво, аккуратно, похоже на образец);</w:t>
      </w:r>
    </w:p>
    <w:p w14:paraId="6343FAC7" w14:textId="77777777" w:rsidR="001574CA" w:rsidRPr="00924967" w:rsidRDefault="00184E2D" w:rsidP="004B24CE">
      <w:pPr>
        <w:pStyle w:val="a3"/>
        <w:jc w:val="both"/>
        <w:rPr>
          <w:rStyle w:val="FontStyle140"/>
          <w:sz w:val="28"/>
          <w:szCs w:val="28"/>
        </w:rPr>
      </w:pPr>
      <w:r>
        <w:rPr>
          <w:rStyle w:val="FontStyle140"/>
          <w:sz w:val="28"/>
          <w:szCs w:val="28"/>
        </w:rPr>
        <w:t>-</w:t>
      </w:r>
      <w:r w:rsidR="00CF79A4" w:rsidRPr="00924967">
        <w:rPr>
          <w:rStyle w:val="FontStyle140"/>
          <w:sz w:val="28"/>
          <w:szCs w:val="28"/>
        </w:rPr>
        <w:t xml:space="preserve"> рисование с натуры</w:t>
      </w:r>
      <w:r w:rsidR="001574CA" w:rsidRPr="00924967">
        <w:rPr>
          <w:rStyle w:val="FontStyle140"/>
          <w:sz w:val="28"/>
          <w:szCs w:val="28"/>
        </w:rPr>
        <w:t>, передача всех признаков и свойств изображаемого объекта; рисование по воображению;</w:t>
      </w:r>
    </w:p>
    <w:p w14:paraId="41F87DE8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выполняя рисунки, использовать только одну сторону листа бумаги;</w:t>
      </w:r>
    </w:p>
    <w:p w14:paraId="75031069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14:paraId="119971E6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ориентироваться на плоскости листа бумаги;</w:t>
      </w:r>
    </w:p>
    <w:p w14:paraId="46B351CE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закрашивать рисунок цветными карандашами, соблюдая контуры рисунка и направление штрихов (сверху вниз, слава направо, наискос</w:t>
      </w:r>
      <w:r w:rsidR="00626D32" w:rsidRPr="00924967">
        <w:rPr>
          <w:rFonts w:ascii="Times New Roman" w:hAnsi="Times New Roman"/>
          <w:sz w:val="28"/>
          <w:szCs w:val="28"/>
        </w:rPr>
        <w:t>ок</w:t>
      </w:r>
      <w:r w:rsidR="001574CA" w:rsidRPr="00924967">
        <w:rPr>
          <w:rFonts w:ascii="Times New Roman" w:hAnsi="Times New Roman"/>
          <w:sz w:val="28"/>
          <w:szCs w:val="28"/>
        </w:rPr>
        <w:t>);</w:t>
      </w:r>
    </w:p>
    <w:p w14:paraId="68563016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различать и называть цвета;</w:t>
      </w:r>
    </w:p>
    <w:p w14:paraId="4D7FBD8B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узнавать и показывать основные геометрические фигуры и тела;</w:t>
      </w:r>
    </w:p>
    <w:p w14:paraId="38975982" w14:textId="77777777" w:rsidR="001574CA" w:rsidRPr="00924967" w:rsidRDefault="00184E2D" w:rsidP="004B24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74CA" w:rsidRPr="00924967">
        <w:rPr>
          <w:rFonts w:ascii="Times New Roman" w:hAnsi="Times New Roman"/>
          <w:sz w:val="28"/>
          <w:szCs w:val="28"/>
        </w:rPr>
        <w:t xml:space="preserve"> передавать в рисунках основную форму предметов;</w:t>
      </w:r>
    </w:p>
    <w:p w14:paraId="2151AC2A" w14:textId="77777777" w:rsidR="001574CA" w:rsidRPr="00924967" w:rsidRDefault="00184E2D" w:rsidP="004B2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74CA" w:rsidRPr="00924967">
        <w:rPr>
          <w:rFonts w:ascii="Times New Roman" w:hAnsi="Times New Roman" w:cs="Times New Roman"/>
          <w:sz w:val="28"/>
          <w:szCs w:val="28"/>
        </w:rPr>
        <w:t>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14:paraId="55469C3A" w14:textId="77777777" w:rsidR="00E7321D" w:rsidRPr="00924967" w:rsidRDefault="00E7321D" w:rsidP="004B24CE">
      <w:pPr>
        <w:spacing w:after="0" w:line="240" w:lineRule="auto"/>
        <w:rPr>
          <w:sz w:val="28"/>
          <w:szCs w:val="28"/>
        </w:rPr>
      </w:pPr>
    </w:p>
    <w:p w14:paraId="10E4362A" w14:textId="77777777" w:rsidR="009E1A89" w:rsidRPr="00924967" w:rsidRDefault="009E1A89" w:rsidP="00431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967"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="00184E2D">
        <w:rPr>
          <w:rFonts w:ascii="Times New Roman" w:hAnsi="Times New Roman" w:cs="Times New Roman"/>
          <w:b/>
          <w:sz w:val="28"/>
          <w:szCs w:val="28"/>
        </w:rPr>
        <w:t>-</w:t>
      </w:r>
      <w:r w:rsidRPr="00924967">
        <w:rPr>
          <w:rFonts w:ascii="Times New Roman" w:hAnsi="Times New Roman" w:cs="Times New Roman"/>
          <w:b/>
          <w:sz w:val="28"/>
          <w:szCs w:val="28"/>
        </w:rPr>
        <w:t>тематическое планирование по изобразительному искусству</w:t>
      </w:r>
      <w:r w:rsidR="00626D32" w:rsidRPr="00924967">
        <w:rPr>
          <w:rFonts w:ascii="Times New Roman" w:hAnsi="Times New Roman" w:cs="Times New Roman"/>
          <w:b/>
          <w:sz w:val="28"/>
          <w:szCs w:val="28"/>
        </w:rPr>
        <w:t>.</w:t>
      </w:r>
      <w:r w:rsidRPr="00924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E2D">
        <w:rPr>
          <w:rFonts w:ascii="Times New Roman" w:hAnsi="Times New Roman" w:cs="Times New Roman"/>
          <w:b/>
          <w:sz w:val="28"/>
          <w:szCs w:val="28"/>
        </w:rPr>
        <w:br/>
      </w:r>
      <w:r w:rsidRPr="00924967">
        <w:rPr>
          <w:rFonts w:ascii="Times New Roman" w:hAnsi="Times New Roman" w:cs="Times New Roman"/>
          <w:b/>
          <w:sz w:val="28"/>
          <w:szCs w:val="28"/>
        </w:rPr>
        <w:t>3</w:t>
      </w:r>
      <w:r w:rsidR="00184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967">
        <w:rPr>
          <w:rFonts w:ascii="Times New Roman" w:hAnsi="Times New Roman" w:cs="Times New Roman"/>
          <w:b/>
          <w:sz w:val="28"/>
          <w:szCs w:val="28"/>
        </w:rPr>
        <w:t>класс</w:t>
      </w:r>
      <w:r w:rsidR="000D6ADF" w:rsidRPr="009249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712" w:type="dxa"/>
        <w:tblInd w:w="-540" w:type="dxa"/>
        <w:tblLook w:val="04A0" w:firstRow="1" w:lastRow="0" w:firstColumn="1" w:lastColumn="0" w:noHBand="0" w:noVBand="1"/>
      </w:tblPr>
      <w:tblGrid>
        <w:gridCol w:w="648"/>
        <w:gridCol w:w="1891"/>
        <w:gridCol w:w="5339"/>
        <w:gridCol w:w="1134"/>
        <w:gridCol w:w="812"/>
        <w:gridCol w:w="888"/>
      </w:tblGrid>
      <w:tr w:rsidR="00924967" w14:paraId="22F74A76" w14:textId="77777777" w:rsidTr="00184E2D">
        <w:trPr>
          <w:trHeight w:val="18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FE9B9D" w14:textId="77777777" w:rsidR="00924967" w:rsidRPr="004B24CE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48BE9" w14:textId="77777777" w:rsidR="00924967" w:rsidRPr="004B24CE" w:rsidRDefault="00924967" w:rsidP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5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983421" w14:textId="77777777" w:rsidR="00924967" w:rsidRPr="004B24CE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14783C" w14:textId="77777777" w:rsidR="00924967" w:rsidRPr="004B24CE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54D1D" w:rsidRPr="004B24CE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184E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во час.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5549A6" w14:textId="77777777" w:rsidR="00924967" w:rsidRPr="004B24CE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24967" w14:paraId="4A76A5B3" w14:textId="77777777" w:rsidTr="00184E2D">
        <w:trPr>
          <w:trHeight w:val="13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F04C97" w14:textId="77777777" w:rsidR="00924967" w:rsidRPr="004B24CE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6E76A" w14:textId="77777777" w:rsidR="00924967" w:rsidRPr="004B24CE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D8ADF0" w14:textId="77777777" w:rsidR="00924967" w:rsidRPr="004B24CE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5C79F" w14:textId="77777777" w:rsidR="00924967" w:rsidRPr="004B24CE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180D21" w14:textId="77777777" w:rsidR="00924967" w:rsidRPr="004B24CE" w:rsidRDefault="00924967" w:rsidP="0018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C9A41" w14:textId="77777777" w:rsidR="00924967" w:rsidRPr="004B24CE" w:rsidRDefault="00924967" w:rsidP="0018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CE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24967" w14:paraId="6229E7EE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FA80F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DBC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A74E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картинам на тему «Лето». Рисование с натуры листьев берёзы и 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5C84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D1F" w14:textId="77777777" w:rsidR="00E36082" w:rsidRDefault="00E36082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EC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06A630E4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38028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18D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DACE" w14:textId="77777777" w:rsidR="00924967" w:rsidRDefault="00924967" w:rsidP="0062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ветки дерева с простыми по форме листьями.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EED99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B7A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970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59431256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5067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463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330E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 полосе узора из веточек с листочками.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78CE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CB5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C98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130B3E2B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35564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C999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5DE8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«Парк осенью».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7BD9C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336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AC7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1F3201BE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C459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42C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BDA8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предметов различной формы и цвета (яблоко, груша, огурец, морковь).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AF6C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076" w14:textId="77777777" w:rsidR="00E36082" w:rsidRDefault="00E36082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A9F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14880444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9908B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904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FE419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доски для резания овощей.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E5E2A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4E2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D1B6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397E7D80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873AE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EEB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8CDE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шахматного узора в квадрате.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DEEA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EAC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A41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446B465C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161D4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30B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D25D2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орнамента в квадрате.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907B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216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C32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0B483EA7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71C59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5E0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C94B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игрушечного домика.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47EC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E02" w14:textId="77777777" w:rsidR="00E36082" w:rsidRDefault="00E36082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230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15D2EDD3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83D85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1A5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 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C0D3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будильника.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64D1A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7E1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DB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5B98AD34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A7A0A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8ED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55707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двухцветного мяча.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87399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611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0F0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2A78690E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91D0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DF2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72E64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Гжель. Роспись тарелки.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BBE98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841" w14:textId="77777777" w:rsidR="00E36082" w:rsidRDefault="00E36082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A0E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5F96B032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F9E0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4A1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 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0C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картинам на тему «Зима». Рисование узора в полосе из снежинок и веточек 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B39EB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D739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A15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43E8B7FA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5378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C40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1BEE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«Новогодняя ёлка».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85AA4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5F9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69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34B91F55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6BDDF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BDD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11DB0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узора для рукавичек.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9898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6C7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5AC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2854CF40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BF7E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6C7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A909B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симметричного узора по образцу.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A954E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2B7" w14:textId="77777777" w:rsidR="00E36082" w:rsidRDefault="00E36082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4DC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4E5EF155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F8DFC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E2D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65831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молотка.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FC62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85D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CA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7EC70B64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26B7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658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CFBF9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теннисной ракетки.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B364F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6AE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A9B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5A72B124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E86D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30E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DF88A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"Мой любимый сказочный герой".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4818C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9A4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CC4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5DCDFA57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2882B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E82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38DA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замыслу «Что бывает круглым?»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2E50C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61A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052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967" w14:paraId="339A97FC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D06B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988" w14:textId="77777777" w:rsidR="00924967" w:rsidRDefault="00924967" w:rsidP="0076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C1606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узора из растительных форм в полосе.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59FD3" w14:textId="77777777" w:rsidR="00924967" w:rsidRDefault="0092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B9B" w14:textId="77777777" w:rsidR="00924967" w:rsidRDefault="00924967" w:rsidP="008F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DDD" w14:textId="77777777" w:rsidR="00924967" w:rsidRDefault="00924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37DFDC6A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56A13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856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 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5287C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орнамента в круге.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F16CF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BD0B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186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637CC43A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79637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F4C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85637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плаката к 8 Марта.</w:t>
            </w:r>
          </w:p>
          <w:p w14:paraId="4B603C58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7D6EF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D55EE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3C3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3AF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6F486273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0D563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B85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8E03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«Деревья весной».</w:t>
            </w:r>
          </w:p>
          <w:p w14:paraId="654FFAFB" w14:textId="77777777" w:rsidR="00A54174" w:rsidRDefault="00A54174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C4C9E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6A6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2B57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6B64E392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5B84F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324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FF11F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веточки мимозы.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DB19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7B1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ACB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019C2A1D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527A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E4D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81B6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орнамента по клеточкам.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918FB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462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D38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0698268F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859EC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633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 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AD44F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«День космонавтики». Рисование летящей ракеты.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FB61D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117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EEE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2BE9A292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BE41D" w14:textId="77777777" w:rsidR="004D68D8" w:rsidRDefault="00A54174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DCC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8CF8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первоцветов.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C21D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8F7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20B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565268EB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E74F6" w14:textId="77777777" w:rsidR="004D68D8" w:rsidRDefault="00A54174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480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4591E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«Листок календаря к 1 Мая».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B75B1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E11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00E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D8" w14:paraId="3B9F77B2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E56D" w14:textId="77777777" w:rsidR="004D68D8" w:rsidRDefault="004D68D8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41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935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6274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«День Победы».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7BAB4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EEE" w14:textId="77777777" w:rsidR="004D68D8" w:rsidRDefault="004D68D8" w:rsidP="004D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DBF" w14:textId="77777777" w:rsidR="004D68D8" w:rsidRDefault="004D68D8" w:rsidP="004D6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4" w14:paraId="4DFE704A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C34C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06F" w14:textId="77777777" w:rsidR="00A54174" w:rsidRDefault="00A54174" w:rsidP="00A5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темы. 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8A5AF" w14:textId="77777777" w:rsidR="00A54174" w:rsidRDefault="00A54174" w:rsidP="00A5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тему «Скоро лето!»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90FBB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4A8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B97" w14:textId="77777777" w:rsidR="00A54174" w:rsidRDefault="00A54174" w:rsidP="00A5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4" w14:paraId="6AD0383D" w14:textId="77777777" w:rsidTr="00184E2D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697F5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84E2D"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A03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EDEC" w14:textId="77777777" w:rsidR="00A54174" w:rsidRDefault="00A54174" w:rsidP="00A5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 Выставка работ обучающихся.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3F7E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68F" w14:textId="77777777" w:rsidR="00A54174" w:rsidRDefault="00A54174" w:rsidP="00A5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839" w14:textId="77777777" w:rsidR="00A54174" w:rsidRDefault="00A54174" w:rsidP="00A5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0A6B94" w14:textId="77777777" w:rsidR="00252238" w:rsidRDefault="00252238"/>
    <w:p w14:paraId="17CDEA81" w14:textId="77777777" w:rsidR="00252238" w:rsidRDefault="00252238"/>
    <w:p w14:paraId="51AA1341" w14:textId="1C4DF958" w:rsidR="00252238" w:rsidRDefault="0058667B">
      <w:r>
        <w:rPr>
          <w:noProof/>
        </w:rPr>
        <w:drawing>
          <wp:inline distT="0" distB="0" distL="0" distR="0" wp14:anchorId="76635598" wp14:editId="13E0B578">
            <wp:extent cx="4903470" cy="215646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8DE4" w14:textId="77777777" w:rsidR="00252238" w:rsidRDefault="00252238"/>
    <w:p w14:paraId="2A9D1F2C" w14:textId="77777777" w:rsidR="00252238" w:rsidRDefault="00252238"/>
    <w:p w14:paraId="68C1AF6D" w14:textId="77777777" w:rsidR="00252238" w:rsidRDefault="00252238"/>
    <w:p w14:paraId="6973DDA2" w14:textId="77777777" w:rsidR="00252238" w:rsidRDefault="00252238"/>
    <w:p w14:paraId="1D0A856B" w14:textId="77777777" w:rsidR="00252238" w:rsidRDefault="00252238"/>
    <w:p w14:paraId="37AD0D1F" w14:textId="77777777" w:rsidR="00252238" w:rsidRDefault="00252238"/>
    <w:p w14:paraId="04DD4165" w14:textId="77777777" w:rsidR="00252238" w:rsidRDefault="00252238"/>
    <w:p w14:paraId="37227F15" w14:textId="77777777" w:rsidR="00252238" w:rsidRDefault="00252238"/>
    <w:sectPr w:rsidR="00252238" w:rsidSect="0043108B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F614D"/>
    <w:multiLevelType w:val="multilevel"/>
    <w:tmpl w:val="437C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4F1"/>
    <w:rsid w:val="0004116C"/>
    <w:rsid w:val="000B5393"/>
    <w:rsid w:val="000D6ADF"/>
    <w:rsid w:val="00131ECD"/>
    <w:rsid w:val="001529B1"/>
    <w:rsid w:val="001574CA"/>
    <w:rsid w:val="00181618"/>
    <w:rsid w:val="001832A1"/>
    <w:rsid w:val="00184E2D"/>
    <w:rsid w:val="001A2CB0"/>
    <w:rsid w:val="002115D3"/>
    <w:rsid w:val="00225E5C"/>
    <w:rsid w:val="00241045"/>
    <w:rsid w:val="00252238"/>
    <w:rsid w:val="002628BB"/>
    <w:rsid w:val="002D2472"/>
    <w:rsid w:val="00303C48"/>
    <w:rsid w:val="003A5CB1"/>
    <w:rsid w:val="003F7A3F"/>
    <w:rsid w:val="00401C49"/>
    <w:rsid w:val="0043108B"/>
    <w:rsid w:val="00482C4B"/>
    <w:rsid w:val="004B24CE"/>
    <w:rsid w:val="004D68D8"/>
    <w:rsid w:val="00573CB2"/>
    <w:rsid w:val="0058667B"/>
    <w:rsid w:val="005F2D3D"/>
    <w:rsid w:val="005F6C77"/>
    <w:rsid w:val="00626D32"/>
    <w:rsid w:val="0066115E"/>
    <w:rsid w:val="006D5384"/>
    <w:rsid w:val="006E09A5"/>
    <w:rsid w:val="007132B7"/>
    <w:rsid w:val="00714F68"/>
    <w:rsid w:val="007264D4"/>
    <w:rsid w:val="00762127"/>
    <w:rsid w:val="00852E72"/>
    <w:rsid w:val="0087205F"/>
    <w:rsid w:val="00890399"/>
    <w:rsid w:val="008E15EA"/>
    <w:rsid w:val="008E160C"/>
    <w:rsid w:val="008F350A"/>
    <w:rsid w:val="008F44F1"/>
    <w:rsid w:val="00924967"/>
    <w:rsid w:val="00991140"/>
    <w:rsid w:val="009E066D"/>
    <w:rsid w:val="009E1A89"/>
    <w:rsid w:val="00A54174"/>
    <w:rsid w:val="00A54D1D"/>
    <w:rsid w:val="00A5500B"/>
    <w:rsid w:val="00A924D2"/>
    <w:rsid w:val="00AC61E2"/>
    <w:rsid w:val="00AD7BFB"/>
    <w:rsid w:val="00B436D3"/>
    <w:rsid w:val="00B84E23"/>
    <w:rsid w:val="00C41E99"/>
    <w:rsid w:val="00C462AF"/>
    <w:rsid w:val="00CB322C"/>
    <w:rsid w:val="00CF5C79"/>
    <w:rsid w:val="00CF79A4"/>
    <w:rsid w:val="00D549B4"/>
    <w:rsid w:val="00D76697"/>
    <w:rsid w:val="00D8715B"/>
    <w:rsid w:val="00DB559A"/>
    <w:rsid w:val="00DB6CA3"/>
    <w:rsid w:val="00E27659"/>
    <w:rsid w:val="00E36082"/>
    <w:rsid w:val="00E51B30"/>
    <w:rsid w:val="00E7321D"/>
    <w:rsid w:val="00E877B5"/>
    <w:rsid w:val="00EB0DD7"/>
    <w:rsid w:val="00F07052"/>
    <w:rsid w:val="00F36B4D"/>
    <w:rsid w:val="00F5740D"/>
    <w:rsid w:val="00F664EC"/>
    <w:rsid w:val="00F70F76"/>
    <w:rsid w:val="00F73ABC"/>
    <w:rsid w:val="00F847EB"/>
    <w:rsid w:val="00FE06EB"/>
    <w:rsid w:val="00FF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7D40"/>
  <w15:docId w15:val="{B2E12793-34FB-45C9-B613-F55F1356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9">
    <w:name w:val="Font Style139"/>
    <w:basedOn w:val="a0"/>
    <w:uiPriority w:val="99"/>
    <w:rsid w:val="001574C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No Spacing"/>
    <w:link w:val="a4"/>
    <w:qFormat/>
    <w:rsid w:val="00157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1574CA"/>
    <w:rPr>
      <w:rFonts w:ascii="Calibri" w:eastAsia="Calibri" w:hAnsi="Calibri" w:cs="Times New Roman"/>
    </w:rPr>
  </w:style>
  <w:style w:type="character" w:customStyle="1" w:styleId="FontStyle140">
    <w:name w:val="Font Style140"/>
    <w:basedOn w:val="a0"/>
    <w:uiPriority w:val="99"/>
    <w:rsid w:val="001574CA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9E1A89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9A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5223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User-p</cp:lastModifiedBy>
  <cp:revision>29</cp:revision>
  <cp:lastPrinted>2022-09-16T07:08:00Z</cp:lastPrinted>
  <dcterms:created xsi:type="dcterms:W3CDTF">2019-08-22T13:59:00Z</dcterms:created>
  <dcterms:modified xsi:type="dcterms:W3CDTF">2025-12-18T10:34:00Z</dcterms:modified>
</cp:coreProperties>
</file>