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6BB46F" w14:textId="03AB0047" w:rsidR="00887282" w:rsidRDefault="000354E3">
      <w:pPr>
        <w:sectPr w:rsidR="00887282">
          <w:pgSz w:w="12240" w:h="15840"/>
          <w:pgMar w:top="852" w:right="1560" w:bottom="1440" w:left="1704" w:header="720" w:footer="720" w:gutter="0"/>
          <w:cols w:space="720"/>
        </w:sectPr>
      </w:pPr>
      <w:r>
        <w:rPr>
          <w:noProof/>
        </w:rPr>
        <w:drawing>
          <wp:inline distT="0" distB="0" distL="0" distR="0" wp14:anchorId="52364848" wp14:editId="27C326AC">
            <wp:extent cx="5699760" cy="78357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99760" cy="7835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TableGrid"/>
        <w:tblpPr w:vertAnchor="text" w:horzAnchor="margin" w:tblpY="92"/>
        <w:tblOverlap w:val="never"/>
        <w:tblW w:w="10343" w:type="dxa"/>
        <w:tblInd w:w="0" w:type="dxa"/>
        <w:tblCellMar>
          <w:top w:w="37" w:type="dxa"/>
        </w:tblCellMar>
        <w:tblLook w:val="04A0" w:firstRow="1" w:lastRow="0" w:firstColumn="1" w:lastColumn="0" w:noHBand="0" w:noVBand="1"/>
      </w:tblPr>
      <w:tblGrid>
        <w:gridCol w:w="5524"/>
        <w:gridCol w:w="4819"/>
      </w:tblGrid>
      <w:tr w:rsidR="00313849" w:rsidRPr="00313849" w14:paraId="4977FFDF" w14:textId="77777777" w:rsidTr="00887282">
        <w:trPr>
          <w:trHeight w:val="662"/>
        </w:trPr>
        <w:tc>
          <w:tcPr>
            <w:tcW w:w="5524" w:type="dxa"/>
          </w:tcPr>
          <w:p w14:paraId="0C7B9635" w14:textId="674D1E33" w:rsidR="00887282" w:rsidRPr="00887282" w:rsidRDefault="00887282" w:rsidP="00887282">
            <w:pPr>
              <w:spacing w:after="0" w:line="259" w:lineRule="auto"/>
              <w:ind w:left="25" w:right="0" w:firstLine="0"/>
              <w:jc w:val="center"/>
              <w:rPr>
                <w:szCs w:val="24"/>
              </w:rPr>
            </w:pPr>
            <w:r w:rsidRPr="00887282">
              <w:rPr>
                <w:szCs w:val="24"/>
              </w:rPr>
              <w:lastRenderedPageBreak/>
              <w:t>ПРИНЯТО</w:t>
            </w:r>
          </w:p>
          <w:p w14:paraId="7C3E22A7" w14:textId="148C88DC" w:rsidR="00887282" w:rsidRPr="00887282" w:rsidRDefault="00887282" w:rsidP="00887282">
            <w:pPr>
              <w:spacing w:after="0" w:line="259" w:lineRule="auto"/>
              <w:ind w:left="185" w:right="0" w:firstLine="0"/>
              <w:jc w:val="center"/>
              <w:rPr>
                <w:szCs w:val="24"/>
              </w:rPr>
            </w:pPr>
            <w:r w:rsidRPr="00887282">
              <w:rPr>
                <w:szCs w:val="24"/>
              </w:rPr>
              <w:t>Педагогическим советом</w:t>
            </w:r>
          </w:p>
          <w:p w14:paraId="76C451BB" w14:textId="6E6B1CD6" w:rsidR="00887282" w:rsidRPr="00887282" w:rsidRDefault="00887282" w:rsidP="00887282">
            <w:pPr>
              <w:spacing w:after="20" w:line="259" w:lineRule="auto"/>
              <w:ind w:left="23" w:right="0" w:firstLine="0"/>
              <w:jc w:val="center"/>
              <w:rPr>
                <w:szCs w:val="24"/>
              </w:rPr>
            </w:pPr>
            <w:r w:rsidRPr="00887282">
              <w:rPr>
                <w:szCs w:val="24"/>
              </w:rPr>
              <w:t>МБОУ «</w:t>
            </w:r>
            <w:proofErr w:type="spellStart"/>
            <w:r w:rsidRPr="00887282">
              <w:rPr>
                <w:szCs w:val="24"/>
              </w:rPr>
              <w:t>Хотетовская</w:t>
            </w:r>
            <w:proofErr w:type="spellEnd"/>
            <w:r w:rsidRPr="00887282">
              <w:rPr>
                <w:szCs w:val="24"/>
              </w:rPr>
              <w:t xml:space="preserve"> ООШ»</w:t>
            </w:r>
          </w:p>
          <w:p w14:paraId="648076E1" w14:textId="1E3E316F" w:rsidR="00887282" w:rsidRPr="00887282" w:rsidRDefault="00887282" w:rsidP="00887282">
            <w:pPr>
              <w:spacing w:after="0" w:line="264" w:lineRule="auto"/>
              <w:ind w:left="221" w:right="195" w:firstLine="0"/>
              <w:jc w:val="center"/>
              <w:rPr>
                <w:szCs w:val="24"/>
              </w:rPr>
            </w:pPr>
            <w:r w:rsidRPr="00887282">
              <w:rPr>
                <w:szCs w:val="24"/>
              </w:rPr>
              <w:t>протокол № 1 от «30»_августа 2024 г.)</w:t>
            </w:r>
          </w:p>
          <w:p w14:paraId="3D5E1417" w14:textId="77777777" w:rsidR="00313849" w:rsidRPr="00887282" w:rsidRDefault="00313849" w:rsidP="00887282">
            <w:pPr>
              <w:spacing w:after="0" w:line="259" w:lineRule="auto"/>
              <w:ind w:left="1138" w:right="0" w:firstLine="0"/>
              <w:jc w:val="center"/>
              <w:rPr>
                <w:szCs w:val="24"/>
              </w:rPr>
            </w:pPr>
          </w:p>
        </w:tc>
        <w:tc>
          <w:tcPr>
            <w:tcW w:w="4819" w:type="dxa"/>
          </w:tcPr>
          <w:p w14:paraId="7C99A1F5" w14:textId="52FB342F" w:rsidR="00887282" w:rsidRPr="00887282" w:rsidRDefault="00887282" w:rsidP="00887282">
            <w:pPr>
              <w:spacing w:after="0" w:line="259" w:lineRule="auto"/>
              <w:ind w:left="77" w:right="0" w:firstLine="0"/>
              <w:jc w:val="center"/>
              <w:rPr>
                <w:szCs w:val="24"/>
              </w:rPr>
            </w:pPr>
            <w:r w:rsidRPr="00887282">
              <w:rPr>
                <w:szCs w:val="24"/>
              </w:rPr>
              <w:t>«Утверждено»</w:t>
            </w:r>
          </w:p>
          <w:p w14:paraId="2FB29D04" w14:textId="77777777" w:rsidR="00313849" w:rsidRPr="00887282" w:rsidRDefault="00887282" w:rsidP="00887282">
            <w:pPr>
              <w:spacing w:after="0" w:line="259" w:lineRule="auto"/>
              <w:ind w:left="77" w:right="0" w:firstLine="0"/>
              <w:jc w:val="center"/>
              <w:rPr>
                <w:szCs w:val="24"/>
              </w:rPr>
            </w:pPr>
            <w:r w:rsidRPr="00887282">
              <w:rPr>
                <w:szCs w:val="24"/>
              </w:rPr>
              <w:t>Директор школы_________/Гордеева Е.Е.</w:t>
            </w:r>
          </w:p>
          <w:p w14:paraId="7C6F00A0" w14:textId="6FDE2C28" w:rsidR="00887282" w:rsidRPr="00887282" w:rsidRDefault="00887282" w:rsidP="00887282">
            <w:pPr>
              <w:spacing w:after="0" w:line="259" w:lineRule="auto"/>
              <w:ind w:left="77" w:right="0" w:firstLine="0"/>
              <w:jc w:val="center"/>
              <w:rPr>
                <w:szCs w:val="24"/>
              </w:rPr>
            </w:pPr>
            <w:r w:rsidRPr="00887282">
              <w:rPr>
                <w:szCs w:val="24"/>
              </w:rPr>
              <w:t>Приказ № 40 от 30.08.2024г.</w:t>
            </w:r>
          </w:p>
        </w:tc>
      </w:tr>
    </w:tbl>
    <w:p w14:paraId="4B15D19F" w14:textId="290578B9" w:rsidR="009906F8" w:rsidRDefault="009906F8">
      <w:pPr>
        <w:spacing w:after="0" w:line="259" w:lineRule="auto"/>
        <w:ind w:left="199" w:right="0" w:firstLine="0"/>
        <w:jc w:val="left"/>
      </w:pPr>
    </w:p>
    <w:p w14:paraId="4A769D92" w14:textId="3EFE85BD" w:rsidR="009906F8" w:rsidRDefault="006F3BAD" w:rsidP="00887282">
      <w:pPr>
        <w:spacing w:after="0" w:line="259" w:lineRule="auto"/>
        <w:ind w:left="199" w:right="0" w:firstLine="0"/>
        <w:jc w:val="left"/>
      </w:pPr>
      <w:r>
        <w:t xml:space="preserve"> </w:t>
      </w:r>
    </w:p>
    <w:p w14:paraId="17CFDEFB" w14:textId="66D8116D" w:rsidR="009906F8" w:rsidRPr="00887282" w:rsidRDefault="006F3BAD" w:rsidP="00887282">
      <w:pPr>
        <w:spacing w:after="0" w:line="259" w:lineRule="auto"/>
        <w:ind w:left="199" w:right="0" w:firstLine="0"/>
        <w:jc w:val="center"/>
        <w:rPr>
          <w:sz w:val="28"/>
          <w:szCs w:val="28"/>
        </w:rPr>
      </w:pPr>
      <w:r w:rsidRPr="00887282">
        <w:rPr>
          <w:b/>
          <w:sz w:val="28"/>
          <w:szCs w:val="28"/>
        </w:rPr>
        <w:t>ПОЛОЖЕНИЕ</w:t>
      </w:r>
    </w:p>
    <w:p w14:paraId="5FF2854F" w14:textId="77777777" w:rsidR="00887282" w:rsidRPr="00887282" w:rsidRDefault="006F3BAD" w:rsidP="00887282">
      <w:pPr>
        <w:spacing w:after="0" w:line="259" w:lineRule="auto"/>
        <w:ind w:right="92"/>
        <w:jc w:val="center"/>
        <w:rPr>
          <w:b/>
          <w:sz w:val="28"/>
          <w:szCs w:val="28"/>
        </w:rPr>
      </w:pPr>
      <w:r w:rsidRPr="00887282">
        <w:rPr>
          <w:b/>
          <w:sz w:val="28"/>
          <w:szCs w:val="28"/>
        </w:rPr>
        <w:t>о школьном музее</w:t>
      </w:r>
      <w:r w:rsidR="00887282" w:rsidRPr="00887282">
        <w:rPr>
          <w:b/>
          <w:sz w:val="28"/>
          <w:szCs w:val="28"/>
        </w:rPr>
        <w:t xml:space="preserve"> </w:t>
      </w:r>
    </w:p>
    <w:p w14:paraId="3D75E5F0" w14:textId="6787CDE4" w:rsidR="009906F8" w:rsidRDefault="00887282" w:rsidP="00887282">
      <w:pPr>
        <w:spacing w:after="0" w:line="259" w:lineRule="auto"/>
        <w:ind w:right="92"/>
        <w:jc w:val="center"/>
        <w:rPr>
          <w:b/>
          <w:sz w:val="28"/>
          <w:szCs w:val="28"/>
        </w:rPr>
      </w:pPr>
      <w:r w:rsidRPr="00887282">
        <w:rPr>
          <w:b/>
          <w:sz w:val="28"/>
          <w:szCs w:val="28"/>
        </w:rPr>
        <w:t>в МБОУ «</w:t>
      </w:r>
      <w:proofErr w:type="spellStart"/>
      <w:r w:rsidRPr="00887282">
        <w:rPr>
          <w:b/>
          <w:sz w:val="28"/>
          <w:szCs w:val="28"/>
        </w:rPr>
        <w:t>Хотетовская</w:t>
      </w:r>
      <w:proofErr w:type="spellEnd"/>
      <w:r w:rsidRPr="00887282">
        <w:rPr>
          <w:b/>
          <w:sz w:val="28"/>
          <w:szCs w:val="28"/>
        </w:rPr>
        <w:t xml:space="preserve"> основная общеобразовательная школа»</w:t>
      </w:r>
      <w:r w:rsidR="006F3BAD" w:rsidRPr="00887282">
        <w:rPr>
          <w:b/>
          <w:sz w:val="28"/>
          <w:szCs w:val="28"/>
        </w:rPr>
        <w:t xml:space="preserve">  </w:t>
      </w:r>
    </w:p>
    <w:p w14:paraId="69A3030C" w14:textId="77777777" w:rsidR="00887282" w:rsidRPr="00887282" w:rsidRDefault="00887282" w:rsidP="00887282">
      <w:pPr>
        <w:spacing w:after="0" w:line="259" w:lineRule="auto"/>
        <w:ind w:right="92"/>
        <w:jc w:val="center"/>
        <w:rPr>
          <w:sz w:val="28"/>
          <w:szCs w:val="28"/>
        </w:rPr>
      </w:pPr>
    </w:p>
    <w:p w14:paraId="5FF4AE11" w14:textId="77777777" w:rsidR="009906F8" w:rsidRDefault="006F3BAD">
      <w:pPr>
        <w:pStyle w:val="1"/>
        <w:spacing w:after="0"/>
        <w:ind w:left="370" w:right="0"/>
        <w:jc w:val="left"/>
      </w:pPr>
      <w:r>
        <w:t>1.</w:t>
      </w:r>
      <w:r>
        <w:rPr>
          <w:rFonts w:ascii="Arial" w:eastAsia="Arial" w:hAnsi="Arial" w:cs="Arial"/>
        </w:rPr>
        <w:t xml:space="preserve"> </w:t>
      </w:r>
      <w:r>
        <w:t xml:space="preserve">Общие положения </w:t>
      </w:r>
    </w:p>
    <w:p w14:paraId="48C6AB26" w14:textId="77777777" w:rsidR="009906F8" w:rsidRDefault="006F3BAD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08A0BD01" w14:textId="471AFE87" w:rsidR="009906F8" w:rsidRDefault="006F3BAD">
      <w:pPr>
        <w:ind w:left="-5" w:right="0"/>
      </w:pPr>
      <w:r>
        <w:t>1.1. Школьный музей «Истоки» муниципального бюджетного общеобразовательного учреждения «</w:t>
      </w:r>
      <w:proofErr w:type="spellStart"/>
      <w:r>
        <w:t>Хотетовская</w:t>
      </w:r>
      <w:proofErr w:type="spellEnd"/>
      <w:r>
        <w:t xml:space="preserve"> основная общеобразовательная школа» является структурным подразделением, которое обеспечивает осуществление образовательной деятельности и выполняет учебно-воспитательные функции музейными средствами. </w:t>
      </w:r>
    </w:p>
    <w:p w14:paraId="197F8DEE" w14:textId="77777777" w:rsidR="009906F8" w:rsidRDefault="006F3BAD">
      <w:pPr>
        <w:ind w:left="-5" w:right="0"/>
      </w:pPr>
      <w:r>
        <w:t xml:space="preserve">1.2. Положение о школьном музее ОУ разработано на основании: </w:t>
      </w:r>
    </w:p>
    <w:p w14:paraId="4D74B0A3" w14:textId="77777777" w:rsidR="009906F8" w:rsidRDefault="006F3BAD">
      <w:pPr>
        <w:ind w:left="-5" w:right="0"/>
      </w:pPr>
      <w:r>
        <w:t xml:space="preserve">1.2.1 Федерального закона от 29.12.2012г. № 273 –ФЗ «Об образовании в Российской Федерации»;  1.2.2. Федерального закона от 26.05.1996г. №54 –ФЗ «О Музейном фонде Российской Федерации и музеях Российской Федерации»;  </w:t>
      </w:r>
    </w:p>
    <w:p w14:paraId="10A93A81" w14:textId="77777777" w:rsidR="009906F8" w:rsidRDefault="006F3BAD">
      <w:pPr>
        <w:ind w:left="-5" w:right="0"/>
      </w:pPr>
      <w:r>
        <w:t xml:space="preserve">1.2.3. Письма Минобрнауки Российской Федерации от 12 марта 2003г. № 28 -51 -181/16 «О деятельности музеев образовательных учреждений». </w:t>
      </w:r>
    </w:p>
    <w:p w14:paraId="47361FCF" w14:textId="77777777" w:rsidR="009906F8" w:rsidRDefault="006F3BAD">
      <w:pPr>
        <w:ind w:left="-5" w:right="0"/>
      </w:pPr>
      <w:r>
        <w:t xml:space="preserve">1.3. Школьный музей организуется в целях: </w:t>
      </w:r>
    </w:p>
    <w:p w14:paraId="026F23D7" w14:textId="77777777" w:rsidR="009906F8" w:rsidRDefault="006F3BAD">
      <w:pPr>
        <w:numPr>
          <w:ilvl w:val="0"/>
          <w:numId w:val="1"/>
        </w:numPr>
        <w:ind w:right="0"/>
      </w:pPr>
      <w:r>
        <w:t xml:space="preserve">сохранения и использования в образовательном процессе объектов историко-культурного и природного наследия, в том числе в рамках реализации дополнительных общеобразовательных программ; - воспитания, обучения, развития и социализации обучающихся;  </w:t>
      </w:r>
    </w:p>
    <w:p w14:paraId="7CBEA833" w14:textId="77777777" w:rsidR="009906F8" w:rsidRDefault="006F3BAD">
      <w:pPr>
        <w:numPr>
          <w:ilvl w:val="0"/>
          <w:numId w:val="1"/>
        </w:numPr>
        <w:ind w:right="0"/>
      </w:pPr>
      <w:r>
        <w:t xml:space="preserve">воспитания у обучающихся патриотизма, гражданственности, бережного отношения к традициям, культуре и истории своего и других народов.  </w:t>
      </w:r>
    </w:p>
    <w:p w14:paraId="3947961B" w14:textId="77777777" w:rsidR="009906F8" w:rsidRDefault="006F3BAD">
      <w:pPr>
        <w:numPr>
          <w:ilvl w:val="1"/>
          <w:numId w:val="2"/>
        </w:numPr>
        <w:ind w:right="0" w:hanging="420"/>
      </w:pPr>
      <w:proofErr w:type="spellStart"/>
      <w:r>
        <w:t>Историко</w:t>
      </w:r>
      <w:proofErr w:type="spellEnd"/>
      <w:r>
        <w:t xml:space="preserve"> - краеведческий музей является систематизированным, тематическим собранием музейных предметов и музейных коллекций – памятников истории, культуры сохраняемых и экспонируемых в соответствии с действующими правилами. </w:t>
      </w:r>
    </w:p>
    <w:p w14:paraId="0A5651AB" w14:textId="77777777" w:rsidR="009906F8" w:rsidRDefault="006F3BAD">
      <w:pPr>
        <w:numPr>
          <w:ilvl w:val="1"/>
          <w:numId w:val="2"/>
        </w:numPr>
        <w:ind w:right="0" w:hanging="420"/>
      </w:pPr>
      <w:r>
        <w:t xml:space="preserve">В основе поисковой и исследовательской деятельности музея лежит краеведческий принцип. </w:t>
      </w:r>
    </w:p>
    <w:p w14:paraId="2C87C804" w14:textId="77777777" w:rsidR="009906F8" w:rsidRDefault="006F3BAD">
      <w:pPr>
        <w:numPr>
          <w:ilvl w:val="1"/>
          <w:numId w:val="2"/>
        </w:numPr>
        <w:ind w:right="0" w:hanging="420"/>
      </w:pPr>
      <w:r>
        <w:t xml:space="preserve">Руководство музеем осуществляется руководителем музея, назначаемого приказом директора школы. </w:t>
      </w:r>
    </w:p>
    <w:p w14:paraId="70111273" w14:textId="77777777" w:rsidR="009906F8" w:rsidRDefault="006F3BAD">
      <w:pPr>
        <w:numPr>
          <w:ilvl w:val="1"/>
          <w:numId w:val="2"/>
        </w:numPr>
        <w:ind w:right="0" w:hanging="420"/>
      </w:pPr>
      <w:r>
        <w:t xml:space="preserve">Музейные предметы и музейные коллекции школьного музея являются неотъемлемой частью культурного наследия. Они подлежат учету и хранению в установленном порядке. </w:t>
      </w:r>
    </w:p>
    <w:p w14:paraId="59FDAD2D" w14:textId="77777777" w:rsidR="009906F8" w:rsidRDefault="006F3BAD">
      <w:pPr>
        <w:ind w:left="-5" w:right="0"/>
      </w:pPr>
      <w:r>
        <w:t xml:space="preserve">1.8 Профиль, программа, функции музея интегрируются с воспитательной системой школы и определяются ее задачами. </w:t>
      </w:r>
    </w:p>
    <w:p w14:paraId="73E98AA9" w14:textId="77777777" w:rsidR="009906F8" w:rsidRDefault="006F3BAD">
      <w:pPr>
        <w:spacing w:after="26" w:line="259" w:lineRule="auto"/>
        <w:ind w:left="0" w:right="0" w:firstLine="0"/>
        <w:jc w:val="left"/>
      </w:pPr>
      <w:r>
        <w:t xml:space="preserve">               </w:t>
      </w:r>
    </w:p>
    <w:p w14:paraId="61796423" w14:textId="77777777" w:rsidR="009906F8" w:rsidRDefault="006F3BAD">
      <w:pPr>
        <w:pStyle w:val="1"/>
        <w:spacing w:after="0"/>
        <w:ind w:left="-5" w:right="0"/>
        <w:jc w:val="left"/>
      </w:pPr>
      <w:r>
        <w:lastRenderedPageBreak/>
        <w:t xml:space="preserve">2. Основные понятия </w:t>
      </w:r>
    </w:p>
    <w:p w14:paraId="09037E8A" w14:textId="77777777" w:rsidR="009906F8" w:rsidRDefault="006F3BAD">
      <w:pPr>
        <w:spacing w:after="21" w:line="259" w:lineRule="auto"/>
        <w:ind w:left="0" w:right="0" w:firstLine="0"/>
        <w:jc w:val="left"/>
      </w:pPr>
      <w:r>
        <w:t xml:space="preserve"> </w:t>
      </w:r>
    </w:p>
    <w:p w14:paraId="661A3638" w14:textId="77777777" w:rsidR="009906F8" w:rsidRDefault="006F3BAD">
      <w:pPr>
        <w:ind w:left="-5" w:right="0"/>
      </w:pPr>
      <w:r>
        <w:t xml:space="preserve">2.1. Профиль музея – историко-краеведческий.  </w:t>
      </w:r>
    </w:p>
    <w:p w14:paraId="169EE421" w14:textId="3A35481D" w:rsidR="009906F8" w:rsidRDefault="006F3BAD">
      <w:pPr>
        <w:ind w:left="-5" w:right="0"/>
      </w:pPr>
      <w:r>
        <w:t>Профиль школьного музея – историко-краеведческий, является систематизированным, тематическим собранием экспонатов, документов, памятников истории школы (</w:t>
      </w:r>
      <w:proofErr w:type="spellStart"/>
      <w:r>
        <w:t>ул.Солнечная</w:t>
      </w:r>
      <w:proofErr w:type="spellEnd"/>
      <w:r>
        <w:t xml:space="preserve">, 58) и микрорайона </w:t>
      </w:r>
      <w:proofErr w:type="spellStart"/>
      <w:r>
        <w:t>д.Гостиново</w:t>
      </w:r>
      <w:proofErr w:type="spellEnd"/>
      <w:r>
        <w:t xml:space="preserve">, </w:t>
      </w:r>
      <w:proofErr w:type="spellStart"/>
      <w:r>
        <w:t>д.Еропкино</w:t>
      </w:r>
      <w:proofErr w:type="spellEnd"/>
      <w:r>
        <w:t xml:space="preserve">, </w:t>
      </w:r>
      <w:proofErr w:type="spellStart"/>
      <w:r>
        <w:t>д.Гагаринка</w:t>
      </w:r>
      <w:proofErr w:type="spellEnd"/>
      <w:r>
        <w:t xml:space="preserve">, </w:t>
      </w:r>
      <w:proofErr w:type="spellStart"/>
      <w:r>
        <w:t>д.Давыдово</w:t>
      </w:r>
      <w:proofErr w:type="spellEnd"/>
      <w:r>
        <w:t xml:space="preserve">, комплектуемых, сохраняемых и экспонируемых в соответствии с действующими правилами. </w:t>
      </w:r>
    </w:p>
    <w:p w14:paraId="68A27B09" w14:textId="77777777" w:rsidR="009906F8" w:rsidRDefault="006F3BAD">
      <w:pPr>
        <w:ind w:left="-5" w:right="0"/>
      </w:pPr>
      <w:r>
        <w:t xml:space="preserve">2.2. Музейный предмет - памятник материальной или духовной культуры, объект природы, поступивший в музей и зафиксированный в инвентарной книге.  </w:t>
      </w:r>
    </w:p>
    <w:p w14:paraId="3C56F930" w14:textId="77777777" w:rsidR="009906F8" w:rsidRDefault="006F3BAD">
      <w:pPr>
        <w:ind w:left="-5" w:right="0"/>
      </w:pPr>
      <w:r>
        <w:t xml:space="preserve">2.3. Музейное собрание - научно организованная совокупность музейных предметов и </w:t>
      </w:r>
      <w:proofErr w:type="spellStart"/>
      <w:r>
        <w:t>научновспомогательных</w:t>
      </w:r>
      <w:proofErr w:type="spellEnd"/>
      <w:r>
        <w:t xml:space="preserve"> материалов.  </w:t>
      </w:r>
    </w:p>
    <w:p w14:paraId="6FA27602" w14:textId="77777777" w:rsidR="009906F8" w:rsidRDefault="006F3BAD">
      <w:pPr>
        <w:ind w:left="-5" w:right="0"/>
      </w:pPr>
      <w:r>
        <w:t xml:space="preserve">2.4. Комплектование музейных фондов - деятельность музея по выявлению, сбору, учету и научному описанию музейных предметов.  </w:t>
      </w:r>
    </w:p>
    <w:p w14:paraId="4696272F" w14:textId="77777777" w:rsidR="009906F8" w:rsidRDefault="006F3BAD">
      <w:pPr>
        <w:ind w:left="-5" w:right="0"/>
      </w:pPr>
      <w:r>
        <w:t xml:space="preserve">2.5. Инвентарная книга - основной документ учета музейных предметов.  </w:t>
      </w:r>
    </w:p>
    <w:p w14:paraId="096A04AD" w14:textId="77777777" w:rsidR="009906F8" w:rsidRDefault="006F3BAD">
      <w:pPr>
        <w:ind w:left="-5" w:right="0"/>
      </w:pPr>
      <w:r>
        <w:t xml:space="preserve">2.6. Экспозиция - выставленные на обозрение в определенной системе музейные предметы (экспонаты).  </w:t>
      </w:r>
    </w:p>
    <w:p w14:paraId="43422914" w14:textId="77777777" w:rsidR="009906F8" w:rsidRDefault="006F3BAD">
      <w:pPr>
        <w:ind w:left="-5" w:right="0"/>
      </w:pPr>
      <w:r>
        <w:t xml:space="preserve">2.7. Учёт и регистрация школьного музея осуществляется в соответствии с инструкцией о паспортизации музеев образовательных учреждений, утверждаемой Министерством образования Российской Федерации. </w:t>
      </w:r>
    </w:p>
    <w:p w14:paraId="5C2EC200" w14:textId="77777777" w:rsidR="009906F8" w:rsidRDefault="006F3BAD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08D55CC2" w14:textId="77777777" w:rsidR="009906F8" w:rsidRDefault="006F3BAD">
      <w:pPr>
        <w:pStyle w:val="1"/>
        <w:spacing w:after="0"/>
        <w:ind w:left="-5" w:right="0"/>
        <w:jc w:val="left"/>
      </w:pPr>
      <w:r>
        <w:t xml:space="preserve">3. Цели и задачи </w:t>
      </w:r>
    </w:p>
    <w:p w14:paraId="7C544162" w14:textId="77777777" w:rsidR="009906F8" w:rsidRDefault="006F3BAD">
      <w:pPr>
        <w:ind w:left="-5" w:right="0"/>
      </w:pPr>
      <w:r>
        <w:t xml:space="preserve">3.1. Музей - организуется в целях:  </w:t>
      </w:r>
    </w:p>
    <w:p w14:paraId="475D54AC" w14:textId="77777777" w:rsidR="009906F8" w:rsidRDefault="006F3BAD">
      <w:pPr>
        <w:numPr>
          <w:ilvl w:val="0"/>
          <w:numId w:val="3"/>
        </w:numPr>
        <w:ind w:right="0" w:hanging="139"/>
      </w:pPr>
      <w:r>
        <w:t xml:space="preserve">гражданско-патриотического воспитания обучающихся; </w:t>
      </w:r>
    </w:p>
    <w:p w14:paraId="62861EED" w14:textId="77777777" w:rsidR="009906F8" w:rsidRDefault="006F3BAD">
      <w:pPr>
        <w:numPr>
          <w:ilvl w:val="0"/>
          <w:numId w:val="3"/>
        </w:numPr>
        <w:ind w:right="0" w:hanging="139"/>
      </w:pPr>
      <w:r>
        <w:t xml:space="preserve">расширения образовательного пространства, совершенствования  обучения средствами дополнительного образования;  </w:t>
      </w:r>
    </w:p>
    <w:p w14:paraId="4E5D5F23" w14:textId="77777777" w:rsidR="009906F8" w:rsidRDefault="006F3BAD">
      <w:pPr>
        <w:numPr>
          <w:ilvl w:val="0"/>
          <w:numId w:val="3"/>
        </w:numPr>
        <w:ind w:right="0" w:hanging="139"/>
      </w:pPr>
      <w:r>
        <w:t xml:space="preserve">формирования  исторического сознания обучающихся и расширения их кругозора; </w:t>
      </w:r>
    </w:p>
    <w:p w14:paraId="6F1790E9" w14:textId="77777777" w:rsidR="009906F8" w:rsidRDefault="006F3BAD">
      <w:pPr>
        <w:numPr>
          <w:ilvl w:val="0"/>
          <w:numId w:val="3"/>
        </w:numPr>
        <w:ind w:right="0" w:hanging="139"/>
      </w:pPr>
      <w:r>
        <w:t xml:space="preserve">развития познавательных интересов и способностей детей и молодежи; </w:t>
      </w:r>
    </w:p>
    <w:p w14:paraId="761F3A9E" w14:textId="77777777" w:rsidR="009906F8" w:rsidRDefault="006F3BAD">
      <w:pPr>
        <w:numPr>
          <w:ilvl w:val="0"/>
          <w:numId w:val="3"/>
        </w:numPr>
        <w:ind w:right="0" w:hanging="139"/>
      </w:pPr>
      <w:r>
        <w:t xml:space="preserve">развития социальной активности и  творческой </w:t>
      </w:r>
      <w:proofErr w:type="gramStart"/>
      <w:r>
        <w:t>инициативы</w:t>
      </w:r>
      <w:proofErr w:type="gramEnd"/>
      <w:r>
        <w:t xml:space="preserve"> обучающихся в процессе сбора, исследования, обработки, оформления и презентации предметов материальной культуры,  источников по истории и общества, имеющих воспитательную,  научную и познавательную ценность; </w:t>
      </w:r>
    </w:p>
    <w:p w14:paraId="2718C8E5" w14:textId="77777777" w:rsidR="009906F8" w:rsidRDefault="006F3BAD">
      <w:pPr>
        <w:numPr>
          <w:ilvl w:val="0"/>
          <w:numId w:val="3"/>
        </w:numPr>
        <w:ind w:right="0" w:hanging="139"/>
      </w:pPr>
      <w:r>
        <w:t xml:space="preserve">овладения практическими навыками поисковой, проектной и исследовательской деятельности; - активного освоения обучающимися  историко-культурной среды. </w:t>
      </w:r>
    </w:p>
    <w:p w14:paraId="7CDFB8A7" w14:textId="77777777" w:rsidR="009906F8" w:rsidRDefault="006F3BAD">
      <w:pPr>
        <w:ind w:left="-5" w:right="0"/>
      </w:pPr>
      <w:r>
        <w:t xml:space="preserve">3.2. Задачи музея: </w:t>
      </w:r>
    </w:p>
    <w:p w14:paraId="2DBBD91A" w14:textId="77777777" w:rsidR="009906F8" w:rsidRDefault="006F3BAD">
      <w:pPr>
        <w:numPr>
          <w:ilvl w:val="0"/>
          <w:numId w:val="3"/>
        </w:numPr>
        <w:ind w:right="0" w:hanging="139"/>
      </w:pPr>
      <w:r>
        <w:t xml:space="preserve">развитие интереса к истории школы и района краеведческую деятельность; </w:t>
      </w:r>
    </w:p>
    <w:p w14:paraId="1A848CCB" w14:textId="77777777" w:rsidR="009906F8" w:rsidRDefault="006F3BAD">
      <w:pPr>
        <w:numPr>
          <w:ilvl w:val="0"/>
          <w:numId w:val="3"/>
        </w:numPr>
        <w:ind w:right="0" w:hanging="139"/>
      </w:pPr>
      <w:r>
        <w:t xml:space="preserve">организация досуга школьников; </w:t>
      </w:r>
    </w:p>
    <w:p w14:paraId="6A1A131F" w14:textId="77777777" w:rsidR="009906F8" w:rsidRDefault="006F3BAD">
      <w:pPr>
        <w:numPr>
          <w:ilvl w:val="0"/>
          <w:numId w:val="3"/>
        </w:numPr>
        <w:ind w:right="0" w:hanging="139"/>
      </w:pPr>
      <w:r>
        <w:t xml:space="preserve">организация социальной практики через поисковую, исследовательскую деятельность; </w:t>
      </w:r>
    </w:p>
    <w:p w14:paraId="055C8221" w14:textId="77777777" w:rsidR="009906F8" w:rsidRDefault="006F3BAD">
      <w:pPr>
        <w:numPr>
          <w:ilvl w:val="0"/>
          <w:numId w:val="3"/>
        </w:numPr>
        <w:ind w:right="0" w:hanging="139"/>
      </w:pPr>
      <w:r>
        <w:t xml:space="preserve">выявление, сбор, хранение и изучение музейных предметов и музейных коллекций; </w:t>
      </w:r>
    </w:p>
    <w:p w14:paraId="48F8D4C0" w14:textId="77777777" w:rsidR="009906F8" w:rsidRDefault="006F3BAD">
      <w:pPr>
        <w:numPr>
          <w:ilvl w:val="0"/>
          <w:numId w:val="3"/>
        </w:numPr>
        <w:ind w:right="0" w:hanging="139"/>
      </w:pPr>
      <w:r>
        <w:t xml:space="preserve">внедрение модульной организации дополнительного образования; </w:t>
      </w:r>
    </w:p>
    <w:p w14:paraId="0D069C66" w14:textId="77777777" w:rsidR="009906F8" w:rsidRDefault="006F3BAD">
      <w:pPr>
        <w:numPr>
          <w:ilvl w:val="0"/>
          <w:numId w:val="3"/>
        </w:numPr>
        <w:ind w:right="0" w:hanging="139"/>
      </w:pPr>
      <w:r>
        <w:t xml:space="preserve">развитие сетевого взаимодействия проектно-педагогических команд, детей, родителей, создание информационно-коммуникативного пространства основных субъектов воспитания и </w:t>
      </w:r>
    </w:p>
    <w:p w14:paraId="51AAB5F1" w14:textId="77777777" w:rsidR="009906F8" w:rsidRDefault="006F3BAD">
      <w:pPr>
        <w:ind w:left="-5" w:right="0"/>
      </w:pPr>
      <w:r>
        <w:t xml:space="preserve">дополнительного образования (другие музеи, архивы, библиотеки и др.); </w:t>
      </w:r>
    </w:p>
    <w:p w14:paraId="1D12C3EE" w14:textId="77777777" w:rsidR="009906F8" w:rsidRDefault="006F3BAD">
      <w:pPr>
        <w:numPr>
          <w:ilvl w:val="0"/>
          <w:numId w:val="3"/>
        </w:numPr>
        <w:ind w:right="0" w:hanging="139"/>
      </w:pPr>
      <w:r>
        <w:t xml:space="preserve">организация активной экскурсионно-массовой работы с обучающимися; </w:t>
      </w:r>
    </w:p>
    <w:p w14:paraId="73F35215" w14:textId="77777777" w:rsidR="009906F8" w:rsidRDefault="006F3BAD">
      <w:pPr>
        <w:numPr>
          <w:ilvl w:val="0"/>
          <w:numId w:val="3"/>
        </w:numPr>
        <w:ind w:right="0" w:hanging="139"/>
      </w:pPr>
      <w:r>
        <w:lastRenderedPageBreak/>
        <w:t xml:space="preserve">формирование детско-взрослого актива, создание органов самоуправления – совета музея. </w:t>
      </w:r>
    </w:p>
    <w:p w14:paraId="58A0DA8D" w14:textId="77777777" w:rsidR="009906F8" w:rsidRDefault="006F3BAD">
      <w:pPr>
        <w:spacing w:after="26" w:line="259" w:lineRule="auto"/>
        <w:ind w:left="0" w:right="0" w:firstLine="0"/>
        <w:jc w:val="left"/>
      </w:pPr>
      <w:r>
        <w:t xml:space="preserve"> </w:t>
      </w:r>
    </w:p>
    <w:p w14:paraId="2DED34DB" w14:textId="77777777" w:rsidR="009906F8" w:rsidRDefault="006F3BAD">
      <w:pPr>
        <w:pStyle w:val="1"/>
        <w:ind w:right="8"/>
      </w:pPr>
      <w:r>
        <w:t xml:space="preserve">4. Организация и деятельность школьного музея </w:t>
      </w:r>
    </w:p>
    <w:p w14:paraId="0011830A" w14:textId="77777777" w:rsidR="009906F8" w:rsidRDefault="006F3BAD">
      <w:pPr>
        <w:ind w:left="-5" w:right="0"/>
      </w:pPr>
      <w:r>
        <w:t xml:space="preserve">4.1. Организация школьного музея в ОУ является результатом краеведческой, проектной, </w:t>
      </w:r>
      <w:proofErr w:type="spellStart"/>
      <w:r>
        <w:t>исследовательнской</w:t>
      </w:r>
      <w:proofErr w:type="spellEnd"/>
      <w:r>
        <w:t xml:space="preserve"> работы обучающихся и педагогов ОУ.  </w:t>
      </w:r>
    </w:p>
    <w:p w14:paraId="3ADCC311" w14:textId="77777777" w:rsidR="009906F8" w:rsidRDefault="006F3BAD">
      <w:pPr>
        <w:ind w:left="-5" w:right="0"/>
      </w:pPr>
      <w:r>
        <w:t xml:space="preserve">4.2. Музей создается по инициативе педагогов, обучающихся, родителей. </w:t>
      </w:r>
    </w:p>
    <w:p w14:paraId="42343200" w14:textId="77777777" w:rsidR="009906F8" w:rsidRDefault="006F3BAD">
      <w:pPr>
        <w:ind w:left="-5" w:right="0"/>
      </w:pPr>
      <w:r>
        <w:t xml:space="preserve">4.3. Учредителем школьного музея является ОУ, в котором он образуется. Учредительным документом школьного музея является приказ о его организации, издаваемый руководителем ОУ.  </w:t>
      </w:r>
    </w:p>
    <w:p w14:paraId="676F14C5" w14:textId="77777777" w:rsidR="009906F8" w:rsidRDefault="006F3BAD">
      <w:pPr>
        <w:ind w:left="-5" w:right="0"/>
      </w:pPr>
      <w:r>
        <w:t xml:space="preserve">4.4. Деятельность школьного музея регламентируется Уставом ОУ и настоящим Положением.  </w:t>
      </w:r>
    </w:p>
    <w:p w14:paraId="2B7CC38D" w14:textId="77777777" w:rsidR="009906F8" w:rsidRDefault="006F3BAD">
      <w:pPr>
        <w:ind w:left="-5" w:right="0"/>
      </w:pPr>
      <w:r>
        <w:t xml:space="preserve">4.5. Условиями для создания школьного музея являются наличие: - помещения и оборудования для хранения и экспонирования музейных предметов (фондохранилище и экспозиционно-выставочный зал), соответствующее музейное оборудование; - музейных предметов, составляющих фонд школьного музея; - музейного актива из числа обучающихся и педагогов; - положения о школьном музее, утвержденного руководителем ОУ.  </w:t>
      </w:r>
    </w:p>
    <w:p w14:paraId="6C66C6F8" w14:textId="77777777" w:rsidR="009906F8" w:rsidRDefault="006F3BAD">
      <w:pPr>
        <w:ind w:left="-5" w:right="0"/>
      </w:pPr>
      <w:r>
        <w:t xml:space="preserve">4.6. Регистрация, учет школьного музея путем его включения в электронный «Реестр школьных музеев» (далее – Реестр школьных музеев) на единой информационной платформе детского отдыха и туризма ФГБОУ ДО «Федеральный центр детско-юношеского туризма и краеведения» (далее – </w:t>
      </w:r>
      <w:proofErr w:type="spellStart"/>
      <w:r>
        <w:t>ФЦДЮТиК</w:t>
      </w:r>
      <w:proofErr w:type="spellEnd"/>
      <w:r>
        <w:t xml:space="preserve">) осуществляются в соответствии с Положением о паспортизации школьных музеев (далее - Положение о паспортизации), разрабатываемым и утверждаемом </w:t>
      </w:r>
      <w:proofErr w:type="spellStart"/>
      <w:r>
        <w:t>ФЦДЮТиК</w:t>
      </w:r>
      <w:proofErr w:type="spellEnd"/>
      <w:r>
        <w:t xml:space="preserve">, осуществляющим координацию туристско-краеведческой деятельности с обучающимися на федеральном уровне.  </w:t>
      </w:r>
    </w:p>
    <w:p w14:paraId="3DEC14A0" w14:textId="77777777" w:rsidR="009906F8" w:rsidRDefault="006F3BAD">
      <w:pPr>
        <w:ind w:left="-5" w:right="0"/>
      </w:pPr>
      <w:r>
        <w:t xml:space="preserve">4.7. Школьный музей: - осуществляет свою деятельность в сотрудничестве с государственными музеями, учреждениями науки и культуры, а также при взаимодействии с другими школьными музеями; - может заниматься рекламно-информационной деятельностью, иметь свой сайт в информационно-телекоммуникационной сети «Интернет» и свои страницы в социальных сетях; - может принимать участие в муниципальных, региональных и всероссийских мероприятиях, тематика которых связана с деятельностью школьного музея.  </w:t>
      </w:r>
    </w:p>
    <w:p w14:paraId="24E013C5" w14:textId="77777777" w:rsidR="009906F8" w:rsidRDefault="006F3BAD">
      <w:pPr>
        <w:pStyle w:val="1"/>
        <w:ind w:right="12"/>
      </w:pPr>
      <w:r>
        <w:t xml:space="preserve">5. Основные функции и направления деятельности школьного музея </w:t>
      </w:r>
    </w:p>
    <w:p w14:paraId="436337A5" w14:textId="77777777" w:rsidR="009906F8" w:rsidRDefault="006F3BAD">
      <w:pPr>
        <w:ind w:left="-5" w:right="0"/>
      </w:pPr>
      <w:r>
        <w:t xml:space="preserve">5.1. Основными функциями школьного музея являются: - решение задач обучения и воспитания посредством использования музейных коллекций и материалов; - сохранение историко-культурного и природного наследия как национального достояния.  </w:t>
      </w:r>
    </w:p>
    <w:p w14:paraId="505A8EEE" w14:textId="77777777" w:rsidR="009906F8" w:rsidRDefault="006F3BAD">
      <w:pPr>
        <w:ind w:left="-5" w:right="0"/>
      </w:pPr>
      <w:r>
        <w:t xml:space="preserve">5.2. Основные направления деятельности в школьном музее: - изучение родного края, в том числе путем проведения краеведческих исследовательских походов, экспедиций; - научно-фондовая работа (комплектование, учет, научное описание, хранение музейных предметов и коллекций); - экспозиционно-выставочная деятельность (организация мероприятий на основной экспозиции, подготовка и проведение внутри музейных и выездных выставок); - научно-методическая работа – осуществление методической помощи педагогическим работникам в подготовке и проведении образовательных мероприятий (подбор музейных предметов, разработка сценариев и т.д.); - </w:t>
      </w:r>
      <w:proofErr w:type="spellStart"/>
      <w:r>
        <w:t>научноисследовательская</w:t>
      </w:r>
      <w:proofErr w:type="spellEnd"/>
      <w:r>
        <w:t xml:space="preserve"> работа по изучению музейных предметов и коллекций, находящихся в музеях, архивах и т.д.; - просветительная работа среди обучающихся и иных граждан (или физических лиц); </w:t>
      </w:r>
    </w:p>
    <w:p w14:paraId="3D2A2012" w14:textId="77777777" w:rsidR="009906F8" w:rsidRDefault="006F3BAD">
      <w:pPr>
        <w:ind w:left="-5" w:right="0"/>
      </w:pPr>
      <w:r>
        <w:t xml:space="preserve">- культурно-массовая работа, информационная и иная деятельность. </w:t>
      </w:r>
    </w:p>
    <w:p w14:paraId="141D23B0" w14:textId="77777777" w:rsidR="009906F8" w:rsidRDefault="006F3BAD">
      <w:pPr>
        <w:spacing w:after="27" w:line="259" w:lineRule="auto"/>
        <w:ind w:left="0" w:right="0" w:firstLine="0"/>
        <w:jc w:val="left"/>
      </w:pPr>
      <w:r>
        <w:t xml:space="preserve">           </w:t>
      </w:r>
    </w:p>
    <w:p w14:paraId="3CEEE5EA" w14:textId="77777777" w:rsidR="009906F8" w:rsidRDefault="006F3BAD">
      <w:pPr>
        <w:pStyle w:val="1"/>
        <w:ind w:right="6"/>
      </w:pPr>
      <w:r>
        <w:lastRenderedPageBreak/>
        <w:t xml:space="preserve">6. Содержание и формы работы </w:t>
      </w:r>
    </w:p>
    <w:p w14:paraId="33F706B8" w14:textId="77777777" w:rsidR="009906F8" w:rsidRDefault="006F3BAD">
      <w:pPr>
        <w:ind w:left="-5" w:right="0"/>
      </w:pPr>
      <w:r>
        <w:t xml:space="preserve">6.1 Школьный музей в своей деятельности руководствуется Конституцией РФ, законом РФ «Об охране и использовании памятников истории и культуры», Положением о музейном фонде РФ, Положением о Государственном архивном фондом РФ, Типовым положением о музее, работающем на общественных началах, нормативными актами, инструктивно методическими документами Министерства образования РФ и настоящим положением. </w:t>
      </w:r>
    </w:p>
    <w:p w14:paraId="26C989FA" w14:textId="77777777" w:rsidR="009906F8" w:rsidRDefault="006F3BAD">
      <w:pPr>
        <w:ind w:left="-5" w:right="0"/>
      </w:pPr>
      <w:r>
        <w:t xml:space="preserve">6.2 Актив музея проводит следующую работу: </w:t>
      </w:r>
    </w:p>
    <w:p w14:paraId="1CBEFA17" w14:textId="77777777" w:rsidR="009906F8" w:rsidRDefault="006F3BAD">
      <w:pPr>
        <w:numPr>
          <w:ilvl w:val="0"/>
          <w:numId w:val="4"/>
        </w:numPr>
        <w:ind w:right="0" w:hanging="620"/>
      </w:pPr>
      <w:r>
        <w:t xml:space="preserve">изучает литературно-исторические и другие источники, соответствующие профилю музея тематики; </w:t>
      </w:r>
    </w:p>
    <w:p w14:paraId="658CF5A8" w14:textId="77777777" w:rsidR="009906F8" w:rsidRDefault="006F3BAD">
      <w:pPr>
        <w:numPr>
          <w:ilvl w:val="0"/>
          <w:numId w:val="4"/>
        </w:numPr>
        <w:ind w:right="0" w:hanging="620"/>
      </w:pPr>
      <w:r>
        <w:t xml:space="preserve">систематически пополняет фонды музея путем активного поиска в туристических походах, путешествиях, экспедициях, экскурсиях и используя другие формы работы; </w:t>
      </w:r>
    </w:p>
    <w:p w14:paraId="6BB91BCD" w14:textId="77777777" w:rsidR="009906F8" w:rsidRDefault="006F3BAD">
      <w:pPr>
        <w:numPr>
          <w:ilvl w:val="0"/>
          <w:numId w:val="4"/>
        </w:numPr>
        <w:ind w:right="0" w:hanging="620"/>
      </w:pPr>
      <w:r>
        <w:t xml:space="preserve">обеспечивает сохранность музейных предметов, организует их учет в инвентарной книге музея; </w:t>
      </w:r>
    </w:p>
    <w:p w14:paraId="376C6549" w14:textId="77777777" w:rsidR="009906F8" w:rsidRDefault="006F3BAD">
      <w:pPr>
        <w:numPr>
          <w:ilvl w:val="0"/>
          <w:numId w:val="4"/>
        </w:numPr>
        <w:ind w:right="0" w:hanging="620"/>
      </w:pPr>
      <w:r>
        <w:t xml:space="preserve">создает и обновляет экспозиции, стационарные и передвижные выставки; </w:t>
      </w:r>
    </w:p>
    <w:p w14:paraId="547664E1" w14:textId="77777777" w:rsidR="009906F8" w:rsidRDefault="006F3BAD">
      <w:pPr>
        <w:numPr>
          <w:ilvl w:val="0"/>
          <w:numId w:val="4"/>
        </w:numPr>
        <w:ind w:right="0" w:hanging="620"/>
      </w:pPr>
      <w:r>
        <w:t xml:space="preserve">оказывает содействие в использовании экспозиции и фондов музея в учебно-воспитательном процессе; </w:t>
      </w:r>
    </w:p>
    <w:p w14:paraId="5D08F0E4" w14:textId="77777777" w:rsidR="009906F8" w:rsidRDefault="006F3BAD">
      <w:pPr>
        <w:numPr>
          <w:ilvl w:val="0"/>
          <w:numId w:val="4"/>
        </w:numPr>
        <w:ind w:right="0" w:hanging="620"/>
      </w:pPr>
      <w:r>
        <w:t xml:space="preserve">участвует в работе штаба школьного самоуправления; </w:t>
      </w:r>
    </w:p>
    <w:p w14:paraId="3B0E3CE9" w14:textId="77777777" w:rsidR="009906F8" w:rsidRDefault="006F3BAD">
      <w:pPr>
        <w:numPr>
          <w:ilvl w:val="0"/>
          <w:numId w:val="4"/>
        </w:numPr>
        <w:ind w:right="0" w:hanging="620"/>
      </w:pPr>
      <w:r>
        <w:t xml:space="preserve">принимает активное участие в выполнении соответствующих профилю музея зданий общественных организаций.  </w:t>
      </w:r>
    </w:p>
    <w:p w14:paraId="2C438792" w14:textId="77777777" w:rsidR="009906F8" w:rsidRDefault="006F3BAD">
      <w:pPr>
        <w:spacing w:after="25" w:line="259" w:lineRule="auto"/>
        <w:ind w:left="0" w:right="0" w:firstLine="0"/>
        <w:jc w:val="left"/>
      </w:pPr>
      <w:r>
        <w:t xml:space="preserve"> </w:t>
      </w:r>
    </w:p>
    <w:p w14:paraId="35B4A61C" w14:textId="77777777" w:rsidR="009906F8" w:rsidRDefault="006F3BAD">
      <w:pPr>
        <w:pStyle w:val="1"/>
        <w:ind w:right="12"/>
      </w:pPr>
      <w:r>
        <w:t xml:space="preserve">7. Учет и обеспечение сохранности фондов школьного музея </w:t>
      </w:r>
    </w:p>
    <w:p w14:paraId="6E55513E" w14:textId="77777777" w:rsidR="009906F8" w:rsidRDefault="006F3BAD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5A1AA5E4" w14:textId="77777777" w:rsidR="009906F8" w:rsidRDefault="006F3BAD">
      <w:pPr>
        <w:ind w:left="-5" w:right="0"/>
      </w:pPr>
      <w:r>
        <w:t xml:space="preserve">7.1. Обеспечение сохранности фондов школьного музея осуществляется в соответствии с локальным нормативным актом образовательной организации.  </w:t>
      </w:r>
    </w:p>
    <w:p w14:paraId="4B5B0B19" w14:textId="77777777" w:rsidR="009906F8" w:rsidRDefault="006F3BAD">
      <w:pPr>
        <w:ind w:left="-5" w:right="0"/>
      </w:pPr>
      <w:r>
        <w:t xml:space="preserve">7.2. Ответственность за сохранность фондов школьного музея несет руководитель ОУ.  </w:t>
      </w:r>
    </w:p>
    <w:p w14:paraId="7EC58DCD" w14:textId="77777777" w:rsidR="009906F8" w:rsidRDefault="006F3BAD">
      <w:pPr>
        <w:numPr>
          <w:ilvl w:val="0"/>
          <w:numId w:val="5"/>
        </w:numPr>
        <w:ind w:right="0"/>
      </w:pPr>
      <w:r>
        <w:t xml:space="preserve">3.Хранение экспонатов музея осуществляется в соответствии с действующим законодательством Российской Федерации.  </w:t>
      </w:r>
    </w:p>
    <w:p w14:paraId="7BDDFBDD" w14:textId="77777777" w:rsidR="009906F8" w:rsidRDefault="006F3BAD" w:rsidP="006F3BAD">
      <w:pPr>
        <w:numPr>
          <w:ilvl w:val="1"/>
          <w:numId w:val="5"/>
        </w:numPr>
        <w:ind w:left="0" w:right="0" w:firstLine="142"/>
      </w:pPr>
      <w:r>
        <w:t xml:space="preserve">Учет музейных предметов собрания школьного музея осуществляется раздельно по основному и научно-вспомогательному фондам:  </w:t>
      </w:r>
    </w:p>
    <w:p w14:paraId="0E143A02" w14:textId="77777777" w:rsidR="009906F8" w:rsidRDefault="006F3BAD" w:rsidP="006F3BAD">
      <w:pPr>
        <w:numPr>
          <w:ilvl w:val="2"/>
          <w:numId w:val="5"/>
        </w:numPr>
        <w:ind w:left="0" w:right="0" w:firstLine="0"/>
      </w:pPr>
      <w:r>
        <w:t xml:space="preserve">Учет музейных предметов основного фонда (подлинных памятников материальной и духовной культуры, объектов природы) осуществляется в инвентарной книге. </w:t>
      </w:r>
    </w:p>
    <w:p w14:paraId="390227C8" w14:textId="77777777" w:rsidR="009906F8" w:rsidRDefault="006F3BAD" w:rsidP="006F3BAD">
      <w:pPr>
        <w:numPr>
          <w:ilvl w:val="2"/>
          <w:numId w:val="5"/>
        </w:numPr>
        <w:ind w:left="0" w:right="0" w:firstLine="0"/>
      </w:pPr>
      <w:r>
        <w:t xml:space="preserve">Хранение в Музее взрывоопасных, радиоактивных и иных предметов, угрожающих жизни и безопасности людей, категорически запрещается. </w:t>
      </w:r>
    </w:p>
    <w:p w14:paraId="22BD0152" w14:textId="77777777" w:rsidR="009906F8" w:rsidRDefault="006F3BAD">
      <w:pPr>
        <w:spacing w:after="0" w:line="259" w:lineRule="auto"/>
        <w:ind w:left="0" w:right="0" w:firstLine="0"/>
        <w:jc w:val="left"/>
      </w:pPr>
      <w:r>
        <w:t xml:space="preserve">  </w:t>
      </w:r>
    </w:p>
    <w:p w14:paraId="47E85C36" w14:textId="77777777" w:rsidR="009906F8" w:rsidRDefault="006F3BAD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38267103" w14:textId="77777777" w:rsidR="009906F8" w:rsidRDefault="006F3BAD">
      <w:pPr>
        <w:pStyle w:val="1"/>
        <w:ind w:right="10"/>
      </w:pPr>
      <w:r>
        <w:t xml:space="preserve">8. Руководство деятельностью школьного музея </w:t>
      </w:r>
    </w:p>
    <w:p w14:paraId="35CA616C" w14:textId="77777777" w:rsidR="009906F8" w:rsidRDefault="006F3BAD">
      <w:pPr>
        <w:ind w:left="-5" w:right="0"/>
      </w:pPr>
      <w:r>
        <w:t xml:space="preserve">8.1. Общее руководство деятельностью школьного музея осуществляет руководитель ОУ.  </w:t>
      </w:r>
    </w:p>
    <w:p w14:paraId="30084434" w14:textId="77777777" w:rsidR="009906F8" w:rsidRDefault="006F3BAD">
      <w:pPr>
        <w:ind w:left="-5" w:right="0"/>
      </w:pPr>
      <w:r>
        <w:t xml:space="preserve">8.2. Непосредственное руководство практической деятельностью школьного музея осуществляет его руководитель, который назначается приказом по ОУ.  </w:t>
      </w:r>
    </w:p>
    <w:p w14:paraId="482D3BCF" w14:textId="77777777" w:rsidR="009906F8" w:rsidRDefault="006F3BAD">
      <w:pPr>
        <w:ind w:left="-5" w:right="0"/>
      </w:pPr>
      <w:r>
        <w:t xml:space="preserve">8.3. Оплата труда руководителя школьного музея осуществляется в соответствии с положением об оплате труда образовательной организации.  </w:t>
      </w:r>
    </w:p>
    <w:p w14:paraId="0A5C4187" w14:textId="77777777" w:rsidR="009906F8" w:rsidRDefault="006F3BAD">
      <w:pPr>
        <w:ind w:left="-5" w:right="0"/>
      </w:pPr>
      <w:r>
        <w:t xml:space="preserve">8.4. Текущую работу школьного музея осуществляет Совет музея.  </w:t>
      </w:r>
    </w:p>
    <w:p w14:paraId="104A9CE8" w14:textId="77777777" w:rsidR="009906F8" w:rsidRDefault="006F3BAD">
      <w:pPr>
        <w:ind w:left="-5" w:right="0"/>
      </w:pPr>
      <w:r>
        <w:t xml:space="preserve">8.5. В целях оказания помощи музею организуется актив музея из числа обучающихся школы. </w:t>
      </w:r>
    </w:p>
    <w:p w14:paraId="197220FD" w14:textId="77777777" w:rsidR="009906F8" w:rsidRDefault="006F3BAD">
      <w:pPr>
        <w:ind w:left="-5" w:right="0"/>
      </w:pPr>
      <w:r>
        <w:lastRenderedPageBreak/>
        <w:t xml:space="preserve">8.6. Деятельность музея и эффективность его использования в образовательно-воспитательном процессе обсуждается на педагогическом совете школы.  </w:t>
      </w:r>
    </w:p>
    <w:p w14:paraId="4A683FEF" w14:textId="77777777" w:rsidR="009906F8" w:rsidRDefault="006F3BAD">
      <w:pPr>
        <w:spacing w:after="0" w:line="259" w:lineRule="auto"/>
        <w:ind w:left="0" w:right="0" w:firstLine="0"/>
        <w:jc w:val="left"/>
      </w:pPr>
      <w:r>
        <w:t xml:space="preserve">            </w:t>
      </w:r>
    </w:p>
    <w:p w14:paraId="1C698C3E" w14:textId="77777777" w:rsidR="009906F8" w:rsidRDefault="006F3BAD">
      <w:pPr>
        <w:spacing w:after="26" w:line="259" w:lineRule="auto"/>
        <w:ind w:left="0" w:right="0" w:firstLine="0"/>
        <w:jc w:val="left"/>
      </w:pPr>
      <w:r>
        <w:t xml:space="preserve"> </w:t>
      </w:r>
    </w:p>
    <w:p w14:paraId="1835E6E4" w14:textId="77777777" w:rsidR="009906F8" w:rsidRDefault="006F3BAD">
      <w:pPr>
        <w:pStyle w:val="1"/>
        <w:ind w:right="7"/>
      </w:pPr>
      <w:r>
        <w:t xml:space="preserve">9. Финансирование и материально-техническое обеспечение школьного музея </w:t>
      </w:r>
    </w:p>
    <w:p w14:paraId="66E76D6D" w14:textId="77777777" w:rsidR="009906F8" w:rsidRDefault="006F3BAD">
      <w:pPr>
        <w:spacing w:after="23" w:line="259" w:lineRule="auto"/>
        <w:ind w:left="0" w:right="0" w:firstLine="0"/>
        <w:jc w:val="left"/>
      </w:pPr>
      <w:r>
        <w:t xml:space="preserve"> </w:t>
      </w:r>
    </w:p>
    <w:p w14:paraId="575DDC11" w14:textId="77777777" w:rsidR="009906F8" w:rsidRDefault="006F3BAD">
      <w:pPr>
        <w:ind w:left="-5" w:right="0"/>
      </w:pPr>
      <w:r>
        <w:t xml:space="preserve">9.1. Финансирование и материально-техническое обеспечение производится за счет бюджетных средств, полученных в том числе в рамках государственного (муниципального) задания и внебюджетных источников.  </w:t>
      </w:r>
    </w:p>
    <w:p w14:paraId="46D0607A" w14:textId="77777777" w:rsidR="009906F8" w:rsidRDefault="006F3BAD">
      <w:pPr>
        <w:ind w:left="-5" w:right="0"/>
      </w:pPr>
      <w:r>
        <w:t xml:space="preserve">9.2. Коллекции школьного музея и музейные предметы могут быть включены в негосударственную часть Государственного музейного фонда и музеев Российской Федерации.  </w:t>
      </w:r>
    </w:p>
    <w:p w14:paraId="4311FC2A" w14:textId="77777777" w:rsidR="009906F8" w:rsidRDefault="006F3BAD">
      <w:pPr>
        <w:ind w:left="-5" w:right="0"/>
      </w:pPr>
      <w:r>
        <w:t xml:space="preserve">9.3. Гражданский оборот музейных предметов и коллекций школьного музея, включенных в негосударственную часть Музейного фонда Российской Федерации, осуществляется с соблюдением ограничений, установленных действующим законодательством Российской Федерации.  </w:t>
      </w:r>
    </w:p>
    <w:p w14:paraId="2403BAEA" w14:textId="77777777" w:rsidR="009906F8" w:rsidRDefault="006F3BAD">
      <w:pPr>
        <w:ind w:left="-5" w:right="0"/>
      </w:pPr>
      <w:r>
        <w:t xml:space="preserve">9.4. Хранение музейных предметов и музейных коллекций школьного музея, включенных в состав Музейного фонда Российской Федерации, осуществляется в соответствии с действующими нормативными правовыми актами, регламентирующими указанную деятельность.  </w:t>
      </w:r>
    </w:p>
    <w:p w14:paraId="3E266CD0" w14:textId="77777777" w:rsidR="009906F8" w:rsidRDefault="006F3BAD">
      <w:pPr>
        <w:spacing w:after="26" w:line="259" w:lineRule="auto"/>
        <w:ind w:left="0" w:right="0" w:firstLine="0"/>
        <w:jc w:val="left"/>
      </w:pPr>
      <w:r>
        <w:t xml:space="preserve">   </w:t>
      </w:r>
    </w:p>
    <w:p w14:paraId="63293E2E" w14:textId="77777777" w:rsidR="009906F8" w:rsidRDefault="006F3BAD">
      <w:pPr>
        <w:pStyle w:val="1"/>
        <w:ind w:right="9"/>
      </w:pPr>
      <w:r>
        <w:t xml:space="preserve">10. Реорганизация (ликвидация) школьного музея </w:t>
      </w:r>
    </w:p>
    <w:p w14:paraId="404343A7" w14:textId="77777777" w:rsidR="009906F8" w:rsidRDefault="006F3BAD">
      <w:pPr>
        <w:spacing w:after="22" w:line="259" w:lineRule="auto"/>
        <w:ind w:left="0" w:right="0" w:firstLine="0"/>
        <w:jc w:val="left"/>
      </w:pPr>
      <w:r>
        <w:t xml:space="preserve"> </w:t>
      </w:r>
    </w:p>
    <w:p w14:paraId="6F872872" w14:textId="77777777" w:rsidR="009906F8" w:rsidRDefault="006F3BAD">
      <w:pPr>
        <w:ind w:left="-5" w:right="0"/>
      </w:pPr>
      <w:r>
        <w:t xml:space="preserve"> 10.1. Решение о реорганизации (ликвидации) школьного музея принимается образовательной организацией. Принятое решение доводится до вышестоящего органа управления образования.  </w:t>
      </w:r>
    </w:p>
    <w:p w14:paraId="2F2781E5" w14:textId="77777777" w:rsidR="009906F8" w:rsidRDefault="006F3BAD">
      <w:pPr>
        <w:ind w:left="-5" w:right="0"/>
      </w:pPr>
      <w:r>
        <w:t xml:space="preserve">10.2. Для передачи фондов школьных музеев в профильный государственный или общественный музей, архив создается специальная музейная комиссия. </w:t>
      </w:r>
    </w:p>
    <w:p w14:paraId="19AEF800" w14:textId="77777777" w:rsidR="009906F8" w:rsidRDefault="006F3BAD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686CC840" w14:textId="77777777" w:rsidR="009906F8" w:rsidRDefault="006F3BAD">
      <w:pPr>
        <w:spacing w:after="0" w:line="259" w:lineRule="auto"/>
        <w:ind w:left="0" w:right="0" w:firstLine="0"/>
        <w:jc w:val="left"/>
      </w:pPr>
      <w:r>
        <w:t xml:space="preserve"> </w:t>
      </w:r>
    </w:p>
    <w:sectPr w:rsidR="009906F8">
      <w:pgSz w:w="12240" w:h="15840"/>
      <w:pgMar w:top="903" w:right="844" w:bottom="1199" w:left="99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F23DC"/>
    <w:multiLevelType w:val="multilevel"/>
    <w:tmpl w:val="D2A0EDDA"/>
    <w:lvl w:ilvl="0">
      <w:start w:val="7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14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EF61F85"/>
    <w:multiLevelType w:val="hybridMultilevel"/>
    <w:tmpl w:val="AC1C626C"/>
    <w:lvl w:ilvl="0" w:tplc="639274AE">
      <w:start w:val="1"/>
      <w:numFmt w:val="bullet"/>
      <w:lvlText w:val="-"/>
      <w:lvlJc w:val="left"/>
      <w:pPr>
        <w:ind w:left="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7232E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AB4AB1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972E4A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8880E1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61061F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02C698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1B66C3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4EC8CE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4F750BA5"/>
    <w:multiLevelType w:val="multilevel"/>
    <w:tmpl w:val="EAAEAA10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1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51D641F7"/>
    <w:multiLevelType w:val="hybridMultilevel"/>
    <w:tmpl w:val="E2709B08"/>
    <w:lvl w:ilvl="0" w:tplc="F6AE1B28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F8C790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5688EA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E54939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CCD67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384EB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FDE9CA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05E63C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940A35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CD9072B"/>
    <w:multiLevelType w:val="hybridMultilevel"/>
    <w:tmpl w:val="361AF964"/>
    <w:lvl w:ilvl="0" w:tplc="02C6B6D2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9921676">
      <w:start w:val="1"/>
      <w:numFmt w:val="bullet"/>
      <w:lvlText w:val="o"/>
      <w:lvlJc w:val="left"/>
      <w:pPr>
        <w:ind w:left="1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88EAB0">
      <w:start w:val="1"/>
      <w:numFmt w:val="bullet"/>
      <w:lvlText w:val="▪"/>
      <w:lvlJc w:val="left"/>
      <w:pPr>
        <w:ind w:left="1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8ACB216">
      <w:start w:val="1"/>
      <w:numFmt w:val="bullet"/>
      <w:lvlText w:val="•"/>
      <w:lvlJc w:val="left"/>
      <w:pPr>
        <w:ind w:left="2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7E87F14">
      <w:start w:val="1"/>
      <w:numFmt w:val="bullet"/>
      <w:lvlText w:val="o"/>
      <w:lvlJc w:val="left"/>
      <w:pPr>
        <w:ind w:left="3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38CE232">
      <w:start w:val="1"/>
      <w:numFmt w:val="bullet"/>
      <w:lvlText w:val="▪"/>
      <w:lvlJc w:val="left"/>
      <w:pPr>
        <w:ind w:left="3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6BEC726">
      <w:start w:val="1"/>
      <w:numFmt w:val="bullet"/>
      <w:lvlText w:val="•"/>
      <w:lvlJc w:val="left"/>
      <w:pPr>
        <w:ind w:left="4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0461480">
      <w:start w:val="1"/>
      <w:numFmt w:val="bullet"/>
      <w:lvlText w:val="o"/>
      <w:lvlJc w:val="left"/>
      <w:pPr>
        <w:ind w:left="5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A844E1A">
      <w:start w:val="1"/>
      <w:numFmt w:val="bullet"/>
      <w:lvlText w:val="▪"/>
      <w:lvlJc w:val="left"/>
      <w:pPr>
        <w:ind w:left="6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6F8"/>
    <w:rsid w:val="000354E3"/>
    <w:rsid w:val="00313849"/>
    <w:rsid w:val="006F3BAD"/>
    <w:rsid w:val="00887282"/>
    <w:rsid w:val="009906F8"/>
    <w:rsid w:val="00B57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4056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2" w:line="268" w:lineRule="auto"/>
      <w:ind w:left="10" w:right="1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3"/>
      <w:ind w:left="10" w:right="94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0354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54E3"/>
    <w:rPr>
      <w:rFonts w:ascii="Tahoma" w:eastAsia="Times New Roman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2" w:line="268" w:lineRule="auto"/>
      <w:ind w:left="10" w:right="1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3"/>
      <w:ind w:left="10" w:right="94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0354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54E3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1785</Words>
  <Characters>10180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Лилия Кутдусовна</dc:creator>
  <cp:keywords/>
  <cp:lastModifiedBy>Учитель</cp:lastModifiedBy>
  <cp:revision>4</cp:revision>
  <dcterms:created xsi:type="dcterms:W3CDTF">2026-02-17T07:23:00Z</dcterms:created>
  <dcterms:modified xsi:type="dcterms:W3CDTF">2026-02-17T09:02:00Z</dcterms:modified>
</cp:coreProperties>
</file>